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C06406" w14:textId="77777777"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14:paraId="65CA3C8E" w14:textId="77777777"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14:paraId="1A81EF87" w14:textId="77777777"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14:paraId="05CEBCA7" w14:textId="77777777" w:rsidR="00E422A9" w:rsidRPr="009F4785" w:rsidRDefault="00E422A9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</w:p>
    <w:p w14:paraId="61153534" w14:textId="77777777" w:rsidR="00D80972" w:rsidRDefault="00D80972" w:rsidP="00B548D6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>Д</w:t>
      </w:r>
      <w:r w:rsidR="00B548D6" w:rsidRPr="005C6F9C">
        <w:rPr>
          <w:snapToGrid/>
          <w:color w:val="000000" w:themeColor="text1"/>
          <w:sz w:val="24"/>
          <w:szCs w:val="24"/>
        </w:rPr>
        <w:t>иректор</w:t>
      </w:r>
    </w:p>
    <w:p w14:paraId="3C260B57" w14:textId="05A7002F" w:rsidR="00B548D6" w:rsidRDefault="00B548D6" w:rsidP="00B548D6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5C6F9C">
        <w:rPr>
          <w:snapToGrid/>
          <w:color w:val="000000" w:themeColor="text1"/>
          <w:sz w:val="24"/>
          <w:szCs w:val="24"/>
        </w:rPr>
        <w:t xml:space="preserve"> по закупкам и логистике </w:t>
      </w:r>
    </w:p>
    <w:p w14:paraId="1A8DEB83" w14:textId="7F4567FA" w:rsidR="00B548D6" w:rsidRPr="009F4785" w:rsidRDefault="00D80972" w:rsidP="00B548D6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И. В. </w:t>
      </w:r>
      <w:proofErr w:type="spellStart"/>
      <w:r>
        <w:rPr>
          <w:snapToGrid/>
          <w:color w:val="000000" w:themeColor="text1"/>
          <w:sz w:val="24"/>
          <w:szCs w:val="24"/>
        </w:rPr>
        <w:t>Тексин</w:t>
      </w:r>
      <w:proofErr w:type="spellEnd"/>
    </w:p>
    <w:p w14:paraId="60A58E04" w14:textId="77777777"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4A46204B" w14:textId="77777777"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7F51CC36" w14:textId="77777777"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00143433" w14:textId="77777777"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22233051" w14:textId="77777777"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14:paraId="3B015836" w14:textId="77777777"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14:paraId="3DA1ED5A" w14:textId="5ED8143A" w:rsidR="00E958B8" w:rsidRPr="005E0EDE" w:rsidRDefault="007C7DEF" w:rsidP="002B705E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  <w:r w:rsidR="008A5F2A">
        <w:rPr>
          <w:color w:val="000000" w:themeColor="text1"/>
          <w:spacing w:val="-4"/>
          <w:sz w:val="32"/>
          <w:szCs w:val="32"/>
        </w:rPr>
        <w:t xml:space="preserve">открытого </w:t>
      </w:r>
      <w:r w:rsidRPr="005E0EDE">
        <w:rPr>
          <w:color w:val="000000" w:themeColor="text1"/>
          <w:spacing w:val="-4"/>
          <w:sz w:val="32"/>
          <w:szCs w:val="32"/>
        </w:rPr>
        <w:t>конкурса</w:t>
      </w:r>
    </w:p>
    <w:p w14:paraId="41F92D29" w14:textId="5190D170" w:rsidR="00214FA9" w:rsidRPr="00214FA9" w:rsidRDefault="00214FA9" w:rsidP="00214FA9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 xml:space="preserve">в электронной форме </w:t>
      </w:r>
      <w:r w:rsidR="009E13A7">
        <w:rPr>
          <w:color w:val="000000" w:themeColor="text1"/>
          <w:sz w:val="32"/>
          <w:szCs w:val="32"/>
        </w:rPr>
        <w:t>среди субъектов малого и среднего предпринимательства</w:t>
      </w:r>
    </w:p>
    <w:p w14:paraId="0F4666DF" w14:textId="77777777" w:rsidR="00214FA9" w:rsidRPr="00214FA9" w:rsidRDefault="00214FA9" w:rsidP="00214FA9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(далее-закупка)</w:t>
      </w:r>
    </w:p>
    <w:p w14:paraId="4847F29B" w14:textId="7B713C0B" w:rsidR="00D80972" w:rsidRPr="00D80972" w:rsidRDefault="00D80972" w:rsidP="00D80972">
      <w:pPr>
        <w:spacing w:after="0"/>
        <w:jc w:val="center"/>
        <w:rPr>
          <w:color w:val="000000" w:themeColor="text1"/>
          <w:spacing w:val="-4"/>
          <w:sz w:val="32"/>
          <w:szCs w:val="32"/>
        </w:rPr>
      </w:pPr>
      <w:r w:rsidRPr="00D80972">
        <w:rPr>
          <w:color w:val="000000" w:themeColor="text1"/>
          <w:spacing w:val="-4"/>
          <w:sz w:val="32"/>
          <w:szCs w:val="32"/>
        </w:rPr>
        <w:t xml:space="preserve">на </w:t>
      </w:r>
      <w:r w:rsidRPr="0048261F">
        <w:rPr>
          <w:color w:val="000000" w:themeColor="text1"/>
          <w:sz w:val="32"/>
          <w:szCs w:val="32"/>
        </w:rPr>
        <w:t xml:space="preserve">оказание </w:t>
      </w:r>
      <w:r w:rsidR="00C6661B">
        <w:rPr>
          <w:color w:val="000000" w:themeColor="text1"/>
          <w:sz w:val="32"/>
          <w:szCs w:val="32"/>
        </w:rPr>
        <w:t>услуг по</w:t>
      </w:r>
      <w:r w:rsidR="0048261F" w:rsidRPr="0048261F">
        <w:rPr>
          <w:color w:val="000000" w:themeColor="text1"/>
          <w:sz w:val="32"/>
          <w:szCs w:val="32"/>
        </w:rPr>
        <w:t xml:space="preserve"> </w:t>
      </w:r>
      <w:r w:rsidR="00ED4EB8" w:rsidRPr="00ED4EB8">
        <w:rPr>
          <w:color w:val="000000" w:themeColor="text1"/>
          <w:sz w:val="32"/>
          <w:szCs w:val="32"/>
        </w:rPr>
        <w:t>восстановлению работоспособности существующих ОДПУ для последующего принятия их к взаиморасчетам и организацию передачи данных в информационную систему НЕКТА</w:t>
      </w:r>
      <w:r w:rsidRPr="00D80972">
        <w:rPr>
          <w:color w:val="000000" w:themeColor="text1"/>
          <w:spacing w:val="-4"/>
          <w:sz w:val="32"/>
          <w:szCs w:val="32"/>
        </w:rPr>
        <w:t xml:space="preserve"> для нужд ООО «Самарс</w:t>
      </w:r>
      <w:r w:rsidR="002375AD">
        <w:rPr>
          <w:color w:val="000000" w:themeColor="text1"/>
          <w:spacing w:val="-4"/>
          <w:sz w:val="32"/>
          <w:szCs w:val="32"/>
        </w:rPr>
        <w:t>кие коммунальные системы» в 2023</w:t>
      </w:r>
      <w:r w:rsidR="008D0F75">
        <w:rPr>
          <w:color w:val="000000" w:themeColor="text1"/>
          <w:spacing w:val="-4"/>
          <w:sz w:val="32"/>
          <w:szCs w:val="32"/>
        </w:rPr>
        <w:t xml:space="preserve">-2024 </w:t>
      </w:r>
      <w:proofErr w:type="spellStart"/>
      <w:r w:rsidR="008D0F75">
        <w:rPr>
          <w:color w:val="000000" w:themeColor="text1"/>
          <w:spacing w:val="-4"/>
          <w:sz w:val="32"/>
          <w:szCs w:val="32"/>
        </w:rPr>
        <w:t>г.</w:t>
      </w:r>
      <w:proofErr w:type="gramStart"/>
      <w:r w:rsidR="008D0F75">
        <w:rPr>
          <w:color w:val="000000" w:themeColor="text1"/>
          <w:spacing w:val="-4"/>
          <w:sz w:val="32"/>
          <w:szCs w:val="32"/>
        </w:rPr>
        <w:t>г</w:t>
      </w:r>
      <w:proofErr w:type="spellEnd"/>
      <w:proofErr w:type="gramEnd"/>
      <w:r w:rsidRPr="00D80972">
        <w:rPr>
          <w:color w:val="000000" w:themeColor="text1"/>
          <w:spacing w:val="-4"/>
          <w:sz w:val="32"/>
          <w:szCs w:val="32"/>
        </w:rPr>
        <w:t>.</w:t>
      </w:r>
    </w:p>
    <w:p w14:paraId="7B329D7E" w14:textId="02A44987" w:rsidR="00B548D6" w:rsidRPr="00211EF9" w:rsidRDefault="00B548D6" w:rsidP="00C413DC">
      <w:pPr>
        <w:spacing w:after="0"/>
        <w:jc w:val="center"/>
        <w:rPr>
          <w:bCs/>
          <w:sz w:val="32"/>
          <w:szCs w:val="32"/>
        </w:rPr>
      </w:pPr>
      <w:r w:rsidRPr="00BD5A93">
        <w:rPr>
          <w:b/>
          <w:sz w:val="32"/>
          <w:szCs w:val="32"/>
        </w:rPr>
        <w:t>Закупка №</w:t>
      </w:r>
      <w:r>
        <w:rPr>
          <w:b/>
          <w:sz w:val="32"/>
          <w:szCs w:val="32"/>
        </w:rPr>
        <w:t>СКС-</w:t>
      </w:r>
      <w:r w:rsidR="002375AD">
        <w:rPr>
          <w:b/>
          <w:sz w:val="32"/>
          <w:szCs w:val="32"/>
        </w:rPr>
        <w:t>2</w:t>
      </w:r>
      <w:r w:rsidR="00ED4EB8">
        <w:rPr>
          <w:b/>
          <w:sz w:val="32"/>
          <w:szCs w:val="32"/>
        </w:rPr>
        <w:t>919</w:t>
      </w:r>
    </w:p>
    <w:p w14:paraId="4C7DBD6B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  <w:bookmarkStart w:id="0" w:name="_GoBack"/>
      <w:bookmarkEnd w:id="0"/>
    </w:p>
    <w:p w14:paraId="0ED87F5A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229A4C21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14675CD1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C6074B2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7B69C865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2439D4F0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9AAB39B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04B938E6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0C87F22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36C2224E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50AAD3D7" w14:textId="77777777"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14:paraId="448DC036" w14:textId="77777777"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14:paraId="0D13C10B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49E18C47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6CCF4BFE" w14:textId="77777777"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14:paraId="3BE9CB29" w14:textId="5C6927BA"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14:paraId="67A3450F" w14:textId="401D3793"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14:paraId="7D9D3EF7" w14:textId="77777777"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14:paraId="529E02B6" w14:textId="77777777"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9E192C" w14:paraId="70E85DAC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12DAD9F6" w14:textId="77777777" w:rsidR="00806FF8" w:rsidRPr="009E192C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9E192C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B548D6" w:rsidRPr="00260287" w14:paraId="51D412B6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1D5E8F3D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FA9E576" w14:textId="77777777" w:rsidR="00B548D6" w:rsidRPr="00260287" w:rsidRDefault="00B548D6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D4B297" w14:textId="6F0D8E84" w:rsidR="00B548D6" w:rsidRPr="00260287" w:rsidRDefault="00B548D6" w:rsidP="00EF75CE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260287">
              <w:rPr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B548D6" w:rsidRPr="00260287" w14:paraId="31BFF976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4FDEB160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D4780E0" w14:textId="77777777" w:rsidR="00B548D6" w:rsidRPr="00260287" w:rsidRDefault="00B548D6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27D26A" w14:textId="7621632C" w:rsidR="00B548D6" w:rsidRPr="00260287" w:rsidRDefault="00B548D6" w:rsidP="00EF75CE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  <w:lang w:val="x-none"/>
              </w:rPr>
            </w:pPr>
            <w:r w:rsidRPr="00260287">
              <w:rPr>
                <w:sz w:val="20"/>
                <w:szCs w:val="20"/>
              </w:rPr>
              <w:t>РФ, 443056, г. Самара, ул. Луначарского, д.56</w:t>
            </w:r>
          </w:p>
        </w:tc>
      </w:tr>
      <w:tr w:rsidR="00B548D6" w:rsidRPr="00260287" w14:paraId="5C3698E4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2CD1EC40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C611890" w14:textId="77777777" w:rsidR="00B548D6" w:rsidRPr="00260287" w:rsidRDefault="00B548D6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F80077" w14:textId="79E68DAF" w:rsidR="00B548D6" w:rsidRPr="00260287" w:rsidRDefault="00B548D6" w:rsidP="00EF75CE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sz w:val="20"/>
                <w:szCs w:val="20"/>
              </w:rPr>
              <w:t>РФ, 443056, г. Самара, ул. Луначарского, д.56</w:t>
            </w:r>
          </w:p>
        </w:tc>
      </w:tr>
      <w:tr w:rsidR="00B548D6" w:rsidRPr="00260287" w14:paraId="1F470019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7D2F6BC9" w14:textId="77777777" w:rsidR="00B548D6" w:rsidRPr="00260287" w:rsidRDefault="00B548D6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bCs/>
                <w:color w:val="000000" w:themeColor="text1"/>
                <w:sz w:val="20"/>
                <w:szCs w:val="20"/>
              </w:rPr>
              <w:t>Сведения об Организаторе закупок</w:t>
            </w:r>
          </w:p>
        </w:tc>
      </w:tr>
      <w:tr w:rsidR="00B548D6" w:rsidRPr="00260287" w14:paraId="1AE7E977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01DB7F26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5CA993E5" w14:textId="77777777" w:rsidR="00B548D6" w:rsidRPr="00260287" w:rsidRDefault="00B548D6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vAlign w:val="center"/>
          </w:tcPr>
          <w:p w14:paraId="709B8FC8" w14:textId="7FB9BE5A" w:rsidR="00B548D6" w:rsidRPr="00260287" w:rsidRDefault="00B548D6" w:rsidP="00EF75CE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260287">
              <w:rPr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B548D6" w:rsidRPr="00260287" w14:paraId="2042C5B4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4DF42CCE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B67CBFB" w14:textId="77777777" w:rsidR="00B548D6" w:rsidRPr="00260287" w:rsidRDefault="00B548D6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vAlign w:val="center"/>
          </w:tcPr>
          <w:p w14:paraId="48091A4D" w14:textId="13C878C9" w:rsidR="00B548D6" w:rsidRPr="00260287" w:rsidRDefault="00B548D6" w:rsidP="00EF75CE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sz w:val="20"/>
                <w:szCs w:val="20"/>
              </w:rPr>
              <w:t>РФ, 443056, г. Самара, ул. Луначарского, д.56</w:t>
            </w:r>
          </w:p>
        </w:tc>
      </w:tr>
      <w:tr w:rsidR="00B548D6" w:rsidRPr="00260287" w14:paraId="6BD6AD40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3CA75A0A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B360EB1" w14:textId="77777777" w:rsidR="00B548D6" w:rsidRPr="00260287" w:rsidRDefault="00B548D6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vAlign w:val="center"/>
          </w:tcPr>
          <w:p w14:paraId="63DE8D11" w14:textId="0CCE74B0" w:rsidR="00B548D6" w:rsidRPr="00260287" w:rsidRDefault="00B548D6" w:rsidP="00EF75CE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sz w:val="20"/>
                <w:szCs w:val="20"/>
              </w:rPr>
              <w:t>РФ, 443056, г. Самара, ул. Луначарского, д.56</w:t>
            </w:r>
          </w:p>
        </w:tc>
      </w:tr>
      <w:tr w:rsidR="00B548D6" w:rsidRPr="00260287" w14:paraId="2F86B387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2471C3EF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3B766CFC" w14:textId="77777777" w:rsidR="00B548D6" w:rsidRPr="00260287" w:rsidRDefault="00B548D6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  <w:vAlign w:val="center"/>
          </w:tcPr>
          <w:p w14:paraId="493FCC20" w14:textId="675F4A38" w:rsidR="00B548D6" w:rsidRPr="00260287" w:rsidRDefault="00B548D6" w:rsidP="008C4BF1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sz w:val="20"/>
                <w:szCs w:val="20"/>
              </w:rPr>
              <w:t>(846) 334-76-23</w:t>
            </w:r>
          </w:p>
        </w:tc>
      </w:tr>
      <w:tr w:rsidR="00B548D6" w:rsidRPr="00260287" w14:paraId="7FD17B17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77E5937F" w14:textId="77777777" w:rsidR="00B548D6" w:rsidRPr="00260287" w:rsidRDefault="00B548D6" w:rsidP="00D265C7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3D58685F" w14:textId="418C5AED" w:rsidR="00B548D6" w:rsidRPr="00260287" w:rsidRDefault="00B548D6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  <w:vAlign w:val="center"/>
          </w:tcPr>
          <w:p w14:paraId="03A8DA75" w14:textId="4DAF2EB8" w:rsidR="00B548D6" w:rsidRPr="00260287" w:rsidRDefault="00B548D6" w:rsidP="008C4BF1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260287">
              <w:rPr>
                <w:sz w:val="20"/>
                <w:szCs w:val="20"/>
              </w:rPr>
              <w:t>Аблякимов</w:t>
            </w:r>
            <w:proofErr w:type="spellEnd"/>
            <w:r w:rsidRPr="00260287">
              <w:rPr>
                <w:sz w:val="20"/>
                <w:szCs w:val="20"/>
              </w:rPr>
              <w:t xml:space="preserve"> Рустем </w:t>
            </w:r>
            <w:proofErr w:type="spellStart"/>
            <w:r w:rsidRPr="00260287">
              <w:rPr>
                <w:sz w:val="20"/>
                <w:szCs w:val="20"/>
              </w:rPr>
              <w:t>Энверович</w:t>
            </w:r>
            <w:proofErr w:type="spellEnd"/>
            <w:r w:rsidRPr="00260287">
              <w:rPr>
                <w:sz w:val="20"/>
                <w:szCs w:val="20"/>
              </w:rPr>
              <w:t>, zakupki@samcomsys.ru</w:t>
            </w:r>
          </w:p>
        </w:tc>
      </w:tr>
      <w:tr w:rsidR="00B548D6" w:rsidRPr="00260287" w14:paraId="36EC0023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5DA21BF5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F175EA5" w14:textId="21DCFAE1" w:rsidR="00B548D6" w:rsidRPr="00260287" w:rsidRDefault="00B548D6" w:rsidP="0009558B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</w:p>
        </w:tc>
        <w:tc>
          <w:tcPr>
            <w:tcW w:w="6270" w:type="dxa"/>
            <w:vAlign w:val="center"/>
          </w:tcPr>
          <w:p w14:paraId="1E84C391" w14:textId="77777777" w:rsidR="00B548D6" w:rsidRPr="00260287" w:rsidRDefault="00B548D6" w:rsidP="001B531E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FF0000"/>
                <w:sz w:val="20"/>
              </w:rPr>
            </w:pPr>
            <w:r w:rsidRPr="00260287">
              <w:rPr>
                <w:b/>
                <w:color w:val="000000" w:themeColor="text1"/>
                <w:sz w:val="20"/>
              </w:rPr>
              <w:t xml:space="preserve">Способ закупки: </w:t>
            </w:r>
            <w:r w:rsidRPr="00260287">
              <w:rPr>
                <w:color w:val="000000" w:themeColor="text1"/>
                <w:sz w:val="20"/>
              </w:rPr>
              <w:t>открытый</w:t>
            </w:r>
            <w:r w:rsidRPr="00260287">
              <w:rPr>
                <w:b/>
                <w:color w:val="000000" w:themeColor="text1"/>
                <w:sz w:val="20"/>
              </w:rPr>
              <w:t xml:space="preserve">  </w:t>
            </w:r>
            <w:r w:rsidRPr="00260287">
              <w:rPr>
                <w:color w:val="000000" w:themeColor="text1"/>
                <w:sz w:val="20"/>
              </w:rPr>
              <w:t>конкурс.</w:t>
            </w:r>
          </w:p>
          <w:p w14:paraId="664F5BDA" w14:textId="77777777" w:rsidR="00B548D6" w:rsidRPr="00260287" w:rsidRDefault="00B548D6" w:rsidP="001B531E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260287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260287">
              <w:rPr>
                <w:color w:val="000000" w:themeColor="text1"/>
                <w:sz w:val="20"/>
              </w:rPr>
              <w:t>в электронной форме.</w:t>
            </w:r>
          </w:p>
          <w:p w14:paraId="6EC5D792" w14:textId="0D83B3A8" w:rsidR="00B548D6" w:rsidRPr="00260287" w:rsidRDefault="00B548D6" w:rsidP="00054332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260287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260287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B548D6" w:rsidRPr="00260287" w14:paraId="7046FE12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68EAFC3C" w14:textId="77777777" w:rsidR="00B548D6" w:rsidRPr="00260287" w:rsidRDefault="00B548D6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19DB65D0" w14:textId="77777777" w:rsidR="00B548D6" w:rsidRPr="00260287" w:rsidRDefault="00B548D6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3C472E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14:paraId="19F53D8D" w14:textId="108FF85E" w:rsidR="00B548D6" w:rsidRPr="00260287" w:rsidRDefault="00B548D6" w:rsidP="00756671">
            <w:pPr>
              <w:tabs>
                <w:tab w:val="left" w:pos="601"/>
              </w:tabs>
              <w:spacing w:after="0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 xml:space="preserve">Закупка проводится Заказчиком </w:t>
            </w:r>
          </w:p>
        </w:tc>
      </w:tr>
      <w:tr w:rsidR="00C413DC" w:rsidRPr="00260287" w14:paraId="3C323EC8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16CE218C" w14:textId="6E8DED0D" w:rsidR="00C413DC" w:rsidRPr="00260287" w:rsidRDefault="00C413DC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CE9C1BC" w14:textId="77777777" w:rsidR="00C413DC" w:rsidRPr="00260287" w:rsidRDefault="00C413DC" w:rsidP="00AA7E49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260287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14:paraId="2EBA4D3F" w14:textId="30A888BD" w:rsidR="00C413DC" w:rsidRPr="00A72974" w:rsidRDefault="00ED4EB8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ED4EB8">
              <w:rPr>
                <w:color w:val="000000" w:themeColor="text1"/>
                <w:sz w:val="20"/>
              </w:rPr>
              <w:t>71.12.40</w:t>
            </w:r>
          </w:p>
        </w:tc>
      </w:tr>
      <w:tr w:rsidR="00C413DC" w:rsidRPr="00260287" w14:paraId="0D68C925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6E9F50C6" w14:textId="55CBF6F2" w:rsidR="00C413DC" w:rsidRPr="00260287" w:rsidRDefault="00C413DC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0EABF20" w14:textId="77777777" w:rsidR="00C413DC" w:rsidRPr="00260287" w:rsidRDefault="00C413DC" w:rsidP="007B65AA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260287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14:paraId="78B330EC" w14:textId="2C273D64" w:rsidR="00C413DC" w:rsidRPr="00A72974" w:rsidRDefault="00ED4EB8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71</w:t>
            </w:r>
          </w:p>
        </w:tc>
      </w:tr>
      <w:tr w:rsidR="00B548D6" w:rsidRPr="00260287" w14:paraId="4C8EC9C9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7241A82D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5BDDC4E6" w14:textId="77777777" w:rsidR="00B548D6" w:rsidRPr="00260287" w:rsidRDefault="00B548D6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14:paraId="65D7A3D0" w14:textId="77777777" w:rsidR="00B548D6" w:rsidRPr="00260287" w:rsidRDefault="00B548D6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proofErr w:type="gramStart"/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260287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260287">
              <w:rPr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14:paraId="1CB450DC" w14:textId="77777777" w:rsidR="00B548D6" w:rsidRPr="00260287" w:rsidRDefault="00B548D6" w:rsidP="007919A9">
            <w:pPr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B548D6" w:rsidRPr="00260287" w14:paraId="562968F7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1CDFF0E6" w14:textId="77777777" w:rsidR="00B548D6" w:rsidRPr="00260287" w:rsidRDefault="00B548D6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B548D6" w:rsidRPr="00260287" w14:paraId="6F2F236D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0DACBB87" w14:textId="77777777" w:rsidR="00B548D6" w:rsidRPr="00260287" w:rsidRDefault="00B548D6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36A2DDD2" w14:textId="77777777" w:rsidR="00B548D6" w:rsidRPr="00260287" w:rsidRDefault="00B548D6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75394691" w14:textId="77777777" w:rsidR="00B548D6" w:rsidRPr="00260287" w:rsidRDefault="00B548D6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Извещение о закупке размещено в сети «Интернет» в Единой информационной системе в сфере закупок по адресу w</w:t>
            </w: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ww.zakupki.gov.ru/223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14:paraId="31552C7A" w14:textId="77777777" w:rsidR="00B548D6" w:rsidRPr="00260287" w:rsidRDefault="00B548D6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Информационная карта;</w:t>
            </w:r>
          </w:p>
          <w:p w14:paraId="2B980B47" w14:textId="77777777" w:rsidR="00B548D6" w:rsidRPr="00260287" w:rsidRDefault="00B548D6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1 – Проект типового договора;</w:t>
            </w:r>
          </w:p>
          <w:p w14:paraId="1B349FBD" w14:textId="570DE26E" w:rsidR="00B548D6" w:rsidRPr="00260287" w:rsidRDefault="00B548D6" w:rsidP="00316F5B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Приложение № 1.2. </w:t>
            </w:r>
            <w:r w:rsidR="00483F5E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–</w:t>
            </w: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 Техническ</w:t>
            </w:r>
            <w:r w:rsidR="00483F5E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ое задание</w:t>
            </w:r>
          </w:p>
          <w:p w14:paraId="4CE0E1A3" w14:textId="77777777" w:rsidR="00B548D6" w:rsidRPr="00260287" w:rsidRDefault="00B548D6" w:rsidP="00316F5B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Приложение № 2.1 – Техническое предложение участника закупки для СМСП;</w:t>
            </w:r>
          </w:p>
          <w:p w14:paraId="6A3D0B18" w14:textId="77777777" w:rsidR="00B548D6" w:rsidRPr="00260287" w:rsidRDefault="00B548D6" w:rsidP="00316F5B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Приложение № 2.2 – Ценовое предложение (заполняется Участником) для СМСП;</w:t>
            </w:r>
          </w:p>
          <w:p w14:paraId="16FC98D7" w14:textId="77777777" w:rsidR="00B548D6" w:rsidRPr="00260287" w:rsidRDefault="00B548D6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Приложение № 3 – Формы и состав документов для подачи </w:t>
            </w:r>
            <w:r w:rsidRPr="00C413DC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Заявки (зап</w:t>
            </w: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олняются участником);</w:t>
            </w:r>
          </w:p>
          <w:p w14:paraId="73801FC2" w14:textId="77777777" w:rsidR="00B548D6" w:rsidRPr="00260287" w:rsidRDefault="00B548D6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4. –</w:t>
            </w: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</w:p>
          <w:p w14:paraId="154F4366" w14:textId="77777777" w:rsidR="00B548D6" w:rsidRPr="00260287" w:rsidRDefault="00B548D6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>Приложение № 5 - Порядок и критерии оценки и сопоставления заявок участников закупки</w:t>
            </w:r>
          </w:p>
          <w:p w14:paraId="1CD96584" w14:textId="77777777" w:rsidR="00B548D6" w:rsidRPr="00483F5E" w:rsidRDefault="00B548D6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  <w:t xml:space="preserve">Приложение № 6 - </w:t>
            </w:r>
            <w:r w:rsidRPr="00260287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</w:p>
          <w:p w14:paraId="4AB46F46" w14:textId="6DEC612F" w:rsidR="00483F5E" w:rsidRPr="00260287" w:rsidRDefault="00483F5E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Приложение № 7- Обоснование НМЦ</w:t>
            </w:r>
          </w:p>
          <w:p w14:paraId="1832C7FE" w14:textId="4FEDD7A9" w:rsidR="00B548D6" w:rsidRPr="00260287" w:rsidRDefault="00B548D6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B548D6" w:rsidRPr="00260287" w14:paraId="52B881BF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4AC349EA" w14:textId="77777777" w:rsidR="00B548D6" w:rsidRPr="00260287" w:rsidRDefault="00B548D6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0F77FF5" w14:textId="30820DF1" w:rsidR="00B548D6" w:rsidRPr="00260287" w:rsidRDefault="00B548D6" w:rsidP="00987CF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260287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085DB63D" w14:textId="05743F96" w:rsidR="00B548D6" w:rsidRPr="00260287" w:rsidRDefault="00B548D6" w:rsidP="00987CF8">
            <w:pPr>
              <w:spacing w:after="0" w:line="276" w:lineRule="auto"/>
              <w:rPr>
                <w:rFonts w:eastAsia="Calibri"/>
                <w:sz w:val="20"/>
                <w:szCs w:val="20"/>
                <w:lang w:val="x-none" w:eastAsia="en-US"/>
              </w:rPr>
            </w:pPr>
            <w:r w:rsidRPr="00260287">
              <w:rPr>
                <w:rFonts w:eastAsia="Calibri"/>
                <w:sz w:val="20"/>
                <w:szCs w:val="20"/>
                <w:lang w:val="x-none"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ГПБ.</w:t>
            </w:r>
          </w:p>
          <w:p w14:paraId="71F4ADB2" w14:textId="77777777" w:rsidR="00B548D6" w:rsidRPr="00260287" w:rsidRDefault="00B548D6" w:rsidP="00BF020C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val="ru-RU" w:eastAsia="ru-RU"/>
              </w:rPr>
            </w:pPr>
          </w:p>
        </w:tc>
      </w:tr>
      <w:tr w:rsidR="00B548D6" w:rsidRPr="00260287" w14:paraId="73E28BAF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7F3A42E4" w14:textId="7DF26D21" w:rsidR="00B548D6" w:rsidRPr="00260287" w:rsidRDefault="00B548D6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9252EFE" w14:textId="009C27FB" w:rsidR="00B548D6" w:rsidRPr="00260287" w:rsidRDefault="00B548D6" w:rsidP="002643F5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260287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52F2350D" w14:textId="77777777" w:rsidR="00D766D3" w:rsidRPr="00260287" w:rsidRDefault="00D766D3" w:rsidP="00D766D3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260287">
              <w:rPr>
                <w:rFonts w:eastAsia="Calibri"/>
                <w:sz w:val="20"/>
                <w:szCs w:val="20"/>
                <w:lang w:val="x-none" w:eastAsia="en-US"/>
              </w:rPr>
              <w:t xml:space="preserve">Обеспечение заявки не применяется </w:t>
            </w:r>
          </w:p>
          <w:p w14:paraId="2288C461" w14:textId="045F3147" w:rsidR="00B548D6" w:rsidRPr="00260287" w:rsidRDefault="00B548D6" w:rsidP="00987CF8">
            <w:pPr>
              <w:spacing w:after="0" w:line="276" w:lineRule="auto"/>
              <w:rPr>
                <w:bCs/>
                <w:sz w:val="20"/>
                <w:szCs w:val="20"/>
              </w:rPr>
            </w:pPr>
          </w:p>
        </w:tc>
      </w:tr>
      <w:tr w:rsidR="00B548D6" w:rsidRPr="00260287" w14:paraId="6FF9B730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05A3978D" w14:textId="77777777" w:rsidR="00B548D6" w:rsidRPr="00260287" w:rsidRDefault="00B548D6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C413DC" w:rsidRPr="00260287" w14:paraId="11BFD4C6" w14:textId="77777777" w:rsidTr="007018B8">
        <w:trPr>
          <w:trHeight w:val="1084"/>
        </w:trPr>
        <w:tc>
          <w:tcPr>
            <w:tcW w:w="959" w:type="dxa"/>
            <w:vAlign w:val="center"/>
          </w:tcPr>
          <w:p w14:paraId="59F5AAC4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0A504A2" w14:textId="77777777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14:paraId="15AF961E" w14:textId="77777777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14:paraId="0C1EB985" w14:textId="5BE3F5B7" w:rsidR="00A72974" w:rsidRPr="007018B8" w:rsidRDefault="00ED4EB8" w:rsidP="00A72974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ED4EB8">
              <w:rPr>
                <w:b/>
                <w:color w:val="000000" w:themeColor="text1"/>
                <w:sz w:val="20"/>
                <w:szCs w:val="20"/>
              </w:rPr>
              <w:t>услуг</w:t>
            </w:r>
            <w:r>
              <w:rPr>
                <w:b/>
                <w:color w:val="000000" w:themeColor="text1"/>
                <w:sz w:val="20"/>
                <w:szCs w:val="20"/>
              </w:rPr>
              <w:t>и</w:t>
            </w:r>
            <w:r w:rsidRPr="00ED4EB8">
              <w:rPr>
                <w:b/>
                <w:color w:val="000000" w:themeColor="text1"/>
                <w:sz w:val="20"/>
                <w:szCs w:val="20"/>
              </w:rPr>
              <w:t xml:space="preserve"> по восстановлению работоспособности существующих ОДПУ для последующего принятия их к взаиморасчетам и организацию передачи данных в информационную систему НЕКТА</w:t>
            </w:r>
          </w:p>
        </w:tc>
      </w:tr>
      <w:tr w:rsidR="00C413DC" w:rsidRPr="00260287" w14:paraId="13E6B457" w14:textId="77777777" w:rsidTr="00B35663">
        <w:trPr>
          <w:trHeight w:val="273"/>
        </w:trPr>
        <w:tc>
          <w:tcPr>
            <w:tcW w:w="959" w:type="dxa"/>
            <w:vAlign w:val="center"/>
          </w:tcPr>
          <w:p w14:paraId="07525EEA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E0FE636" w14:textId="77777777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14:paraId="42FF9017" w14:textId="77777777" w:rsidR="00C413DC" w:rsidRPr="00260287" w:rsidRDefault="00C413DC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14:paraId="6147A08A" w14:textId="00037E0E" w:rsidR="00C413DC" w:rsidRPr="00260287" w:rsidRDefault="00C413DC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 размещении заявки участник автоматически соглашается с условиями типового договора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</w:tc>
      </w:tr>
      <w:tr w:rsidR="00C413DC" w:rsidRPr="00260287" w14:paraId="46836FDF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14A117CB" w14:textId="77777777" w:rsidR="00C413DC" w:rsidRPr="00260287" w:rsidRDefault="00C413DC" w:rsidP="00A8390D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31A8457" w14:textId="3F8843C3" w:rsidR="00C413DC" w:rsidRPr="00260287" w:rsidRDefault="00C413DC" w:rsidP="00A8390D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Условия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731DA672" w14:textId="00374A28" w:rsidR="00C413DC" w:rsidRPr="00260287" w:rsidRDefault="00C413DC" w:rsidP="00790AB4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Условия выполнения работ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/ оказания услуг/поставки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: в соответствии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с Приложениями №1.2 и №2.1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</w:t>
            </w:r>
          </w:p>
          <w:p w14:paraId="2B53BCEC" w14:textId="53876471" w:rsidR="00C413DC" w:rsidRPr="00260287" w:rsidRDefault="00C413DC" w:rsidP="00A8390D">
            <w:pPr>
              <w:pStyle w:val="a9"/>
              <w:numPr>
                <w:ilvl w:val="0"/>
                <w:numId w:val="23"/>
              </w:numPr>
              <w:tabs>
                <w:tab w:val="left" w:pos="209"/>
              </w:tabs>
              <w:spacing w:after="0"/>
              <w:ind w:left="351" w:hanging="351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C413DC" w:rsidRPr="00260287" w14:paraId="0C7A41FC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3B678917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E031159" w14:textId="77777777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14:paraId="26BD3C94" w14:textId="489F09D4" w:rsidR="00C413DC" w:rsidRPr="00260287" w:rsidRDefault="00C413DC" w:rsidP="00987CF8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иям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Проекта договора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(</w:t>
            </w:r>
            <w:r w:rsidRPr="00260287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).</w:t>
            </w:r>
          </w:p>
          <w:p w14:paraId="44C9CAEA" w14:textId="1BE5C4FD" w:rsidR="00C413DC" w:rsidRPr="00260287" w:rsidRDefault="00C413DC" w:rsidP="00B32D32">
            <w:pPr>
              <w:pStyle w:val="a9"/>
              <w:tabs>
                <w:tab w:val="left" w:pos="-360"/>
                <w:tab w:val="left" w:pos="0"/>
                <w:tab w:val="left" w:pos="394"/>
              </w:tabs>
              <w:spacing w:after="0"/>
              <w:ind w:left="34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C413DC" w:rsidRPr="00260287" w14:paraId="239E5E5B" w14:textId="77777777" w:rsidTr="00B35663">
        <w:trPr>
          <w:trHeight w:val="752"/>
        </w:trPr>
        <w:tc>
          <w:tcPr>
            <w:tcW w:w="959" w:type="dxa"/>
            <w:vAlign w:val="center"/>
          </w:tcPr>
          <w:p w14:paraId="49422542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99C1E1C" w14:textId="77777777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5C4A2314" w14:textId="77777777" w:rsidR="00C413DC" w:rsidRPr="00260287" w:rsidRDefault="00C413DC" w:rsidP="00987CF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260287">
              <w:rPr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260287">
              <w:rPr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14:paraId="453BD670" w14:textId="104FB07E" w:rsidR="00C413DC" w:rsidRPr="00260287" w:rsidRDefault="00C413DC" w:rsidP="00987CF8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C413DC" w:rsidRPr="00260287" w14:paraId="6344E5A9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0D969078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6431030A" w14:textId="56EC9C5D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628DE2F5" w14:textId="57FE1468" w:rsidR="00ED4EB8" w:rsidRDefault="00ED4EB8" w:rsidP="00ED4EB8">
            <w:pPr>
              <w:spacing w:after="0"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Начальная (максимальная) цена единичных расценок составляет 278 980,45 руб. без НДС. </w:t>
            </w:r>
          </w:p>
          <w:p w14:paraId="7848B242" w14:textId="77777777" w:rsidR="00ED4EB8" w:rsidRDefault="00ED4EB8" w:rsidP="00ED4EB8">
            <w:pPr>
              <w:spacing w:after="0" w:line="276" w:lineRule="auto"/>
              <w:rPr>
                <w:b/>
                <w:sz w:val="20"/>
                <w:szCs w:val="20"/>
              </w:rPr>
            </w:pPr>
          </w:p>
          <w:p w14:paraId="17EB8557" w14:textId="3448B175" w:rsidR="00ED4EB8" w:rsidRDefault="00ED4EB8" w:rsidP="00ED4EB8">
            <w:pPr>
              <w:spacing w:after="0"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При этом ориентировочная сумма договора составляет </w:t>
            </w:r>
          </w:p>
          <w:p w14:paraId="41671BB8" w14:textId="0D5A7A5A" w:rsidR="00ED4EB8" w:rsidRDefault="00ED4EB8" w:rsidP="00ED4EB8">
            <w:pPr>
              <w:spacing w:after="0"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– 4 814 000,00 руб. без НДС.</w:t>
            </w:r>
          </w:p>
          <w:p w14:paraId="631496B3" w14:textId="77777777" w:rsidR="00ED4EB8" w:rsidRDefault="00ED4EB8" w:rsidP="00ED4EB8">
            <w:pPr>
              <w:spacing w:after="0" w:line="276" w:lineRule="auto"/>
              <w:rPr>
                <w:b/>
                <w:sz w:val="20"/>
                <w:szCs w:val="20"/>
              </w:rPr>
            </w:pPr>
          </w:p>
          <w:p w14:paraId="4DA84A2D" w14:textId="2B9F35C4" w:rsidR="00C413DC" w:rsidRPr="00C413DC" w:rsidRDefault="00ED4EB8" w:rsidP="00ED4EB8">
            <w:pPr>
              <w:spacing w:after="0" w:line="276" w:lineRule="auto"/>
              <w:rPr>
                <w:sz w:val="20"/>
                <w:szCs w:val="20"/>
              </w:rPr>
            </w:pPr>
            <w:r w:rsidRPr="00C413DC">
              <w:rPr>
                <w:sz w:val="20"/>
                <w:szCs w:val="20"/>
              </w:rPr>
              <w:t xml:space="preserve"> </w:t>
            </w:r>
            <w:r w:rsidR="00C413DC" w:rsidRPr="00C413DC">
              <w:rPr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14:paraId="4C3281FB" w14:textId="77777777" w:rsidR="00C413DC" w:rsidRPr="00C413DC" w:rsidRDefault="00C413DC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C413DC">
              <w:rPr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</w:t>
            </w:r>
            <w:proofErr w:type="spellStart"/>
            <w:r w:rsidRPr="00C413DC">
              <w:rPr>
                <w:sz w:val="20"/>
                <w:szCs w:val="20"/>
              </w:rPr>
              <w:t>т.ч</w:t>
            </w:r>
            <w:proofErr w:type="spellEnd"/>
            <w:r w:rsidRPr="00C413DC">
              <w:rPr>
                <w:sz w:val="20"/>
                <w:szCs w:val="20"/>
              </w:rPr>
              <w:t xml:space="preserve">. гарантийного срока </w:t>
            </w:r>
            <w:r w:rsidRPr="00C413DC">
              <w:rPr>
                <w:sz w:val="20"/>
                <w:szCs w:val="20"/>
              </w:rPr>
              <w:lastRenderedPageBreak/>
              <w:t xml:space="preserve">эксплуатации товара и другие затраты. </w:t>
            </w:r>
          </w:p>
          <w:p w14:paraId="48B147A9" w14:textId="77777777" w:rsidR="00C413DC" w:rsidRPr="00C413DC" w:rsidRDefault="00C413DC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C413DC">
              <w:rPr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C413DC">
              <w:rPr>
                <w:sz w:val="20"/>
                <w:szCs w:val="20"/>
              </w:rPr>
              <w:t>объявлена</w:t>
            </w:r>
            <w:proofErr w:type="gramEnd"/>
            <w:r w:rsidRPr="00C413DC">
              <w:rPr>
                <w:sz w:val="20"/>
                <w:szCs w:val="20"/>
              </w:rPr>
              <w:t xml:space="preserve"> и принимается к оценке НМЦ без учета НДС.</w:t>
            </w:r>
          </w:p>
          <w:p w14:paraId="5416F130" w14:textId="77777777" w:rsidR="00C413DC" w:rsidRPr="00260287" w:rsidRDefault="00C413DC" w:rsidP="003074C1">
            <w:pPr>
              <w:rPr>
                <w:i/>
                <w:sz w:val="20"/>
                <w:szCs w:val="20"/>
              </w:rPr>
            </w:pPr>
            <w:r w:rsidRPr="00260287">
              <w:rPr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14:paraId="2E8FF208" w14:textId="7E1FE870" w:rsidR="00C413DC" w:rsidRPr="00260287" w:rsidRDefault="00C413DC" w:rsidP="00BF020C">
            <w:pPr>
              <w:rPr>
                <w:sz w:val="20"/>
                <w:szCs w:val="20"/>
              </w:rPr>
            </w:pPr>
          </w:p>
        </w:tc>
      </w:tr>
      <w:tr w:rsidR="00C413DC" w:rsidRPr="00260287" w14:paraId="4DEFFCC4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652B6C8B" w14:textId="27E64039" w:rsidR="00C413DC" w:rsidRPr="00260287" w:rsidRDefault="00C413DC" w:rsidP="00161DE6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>Порядок проведения и подведения итогов закупки</w:t>
            </w:r>
          </w:p>
        </w:tc>
      </w:tr>
      <w:tr w:rsidR="00C413DC" w:rsidRPr="00260287" w14:paraId="72E44DCC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406945C0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21A5C01A" w14:textId="7505E27F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260287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260287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</w:tcPr>
          <w:p w14:paraId="52AF1298" w14:textId="77777777" w:rsidR="00C413DC" w:rsidRPr="00260287" w:rsidRDefault="00C413DC" w:rsidP="00B2551E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Закупка проводится в следующем порядке:</w:t>
            </w:r>
          </w:p>
          <w:p w14:paraId="21694104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Официальное размещение Извещения и Документации о закупке</w:t>
            </w:r>
            <w:r w:rsidRPr="00260287">
              <w:rPr>
                <w:color w:val="000000" w:themeColor="text1"/>
                <w:sz w:val="20"/>
                <w:lang w:val="ru-RU"/>
              </w:rPr>
              <w:t xml:space="preserve"> на ЭТП и ЕИС</w:t>
            </w:r>
            <w:r w:rsidRPr="00260287">
              <w:rPr>
                <w:color w:val="000000" w:themeColor="text1"/>
                <w:sz w:val="20"/>
              </w:rPr>
              <w:t>;</w:t>
            </w:r>
          </w:p>
          <w:p w14:paraId="5DEFEA3A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14:paraId="57F9A09D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Подготовка Участниками своих заявок и их подача;</w:t>
            </w:r>
          </w:p>
          <w:p w14:paraId="1E93964E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Открытие доступа</w:t>
            </w:r>
            <w:r w:rsidRPr="00260287">
              <w:rPr>
                <w:color w:val="000000" w:themeColor="text1"/>
                <w:sz w:val="20"/>
                <w:lang w:val="ru-RU"/>
              </w:rPr>
              <w:t xml:space="preserve"> Организатору закупок</w:t>
            </w:r>
            <w:r w:rsidRPr="00260287">
              <w:rPr>
                <w:color w:val="000000" w:themeColor="text1"/>
                <w:sz w:val="20"/>
              </w:rPr>
              <w:t xml:space="preserve"> к </w:t>
            </w:r>
            <w:r w:rsidRPr="00260287">
              <w:rPr>
                <w:color w:val="000000" w:themeColor="text1"/>
                <w:sz w:val="20"/>
                <w:lang w:val="ru-RU"/>
              </w:rPr>
              <w:t>первым частям заявок.</w:t>
            </w:r>
            <w:r w:rsidRPr="00260287">
              <w:rPr>
                <w:color w:val="000000" w:themeColor="text1"/>
                <w:sz w:val="20"/>
              </w:rPr>
              <w:t xml:space="preserve"> </w:t>
            </w:r>
          </w:p>
          <w:p w14:paraId="1EF9FE10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 xml:space="preserve">Рассмотрение </w:t>
            </w:r>
            <w:r w:rsidRPr="00260287">
              <w:rPr>
                <w:color w:val="000000" w:themeColor="text1"/>
                <w:sz w:val="20"/>
                <w:lang w:val="ru-RU"/>
              </w:rPr>
              <w:t xml:space="preserve">первых частей </w:t>
            </w:r>
            <w:r w:rsidRPr="00260287">
              <w:rPr>
                <w:color w:val="000000" w:themeColor="text1"/>
                <w:sz w:val="20"/>
              </w:rPr>
              <w:t>заявок</w:t>
            </w:r>
            <w:r w:rsidRPr="00260287">
              <w:rPr>
                <w:color w:val="000000" w:themeColor="text1"/>
                <w:sz w:val="20"/>
                <w:lang w:val="ru-RU"/>
              </w:rPr>
              <w:t xml:space="preserve">, </w:t>
            </w:r>
            <w:r w:rsidRPr="00260287">
              <w:rPr>
                <w:color w:val="000000" w:themeColor="text1"/>
                <w:sz w:val="20"/>
              </w:rPr>
              <w:t>в том числе направление Участникам дополнительных запросов разъяснений заявок, при необходимости;</w:t>
            </w:r>
          </w:p>
          <w:p w14:paraId="7794697A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  <w:lang w:val="ru-RU"/>
              </w:rPr>
              <w:t>Публикация протокола рассмотрения 1-х частей заявок участников;</w:t>
            </w:r>
          </w:p>
          <w:p w14:paraId="139F59F8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  <w:lang w:val="ru-RU"/>
              </w:rPr>
              <w:t>Подача участниками дополнительных ценовых предложений (при указании данного этапа в Извещении на ЭТП);</w:t>
            </w:r>
          </w:p>
          <w:p w14:paraId="634B4141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Открытие доступа Организатору закупок к</w:t>
            </w:r>
            <w:r w:rsidRPr="00260287">
              <w:rPr>
                <w:color w:val="000000" w:themeColor="text1"/>
                <w:sz w:val="20"/>
                <w:lang w:val="ru-RU"/>
              </w:rPr>
              <w:t>о вторым</w:t>
            </w:r>
            <w:r w:rsidRPr="00260287">
              <w:rPr>
                <w:color w:val="000000" w:themeColor="text1"/>
                <w:sz w:val="20"/>
              </w:rPr>
              <w:t xml:space="preserve"> частям заявок. </w:t>
            </w:r>
          </w:p>
          <w:p w14:paraId="5913435D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Публикация протокола рассмотрения 2-х частей заявок участников;</w:t>
            </w:r>
          </w:p>
          <w:p w14:paraId="530C1E13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Открытие доступа Организатору закупок к ценовым предложениям участников.</w:t>
            </w:r>
          </w:p>
          <w:p w14:paraId="12EAB032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Оценка и сопоставление заявок, с учетом заявок с учетом улучшенных ценовых предложений и применения приоритета;</w:t>
            </w:r>
          </w:p>
          <w:p w14:paraId="50763A37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Определение Победителя, подведение итогов закупки;</w:t>
            </w:r>
          </w:p>
          <w:p w14:paraId="62A437D4" w14:textId="77777777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Публикация итогового протокола закупки;</w:t>
            </w:r>
          </w:p>
          <w:p w14:paraId="44284D32" w14:textId="79C2BA40" w:rsidR="00C413DC" w:rsidRPr="00260287" w:rsidRDefault="00C413DC" w:rsidP="00B2551E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Заключение Договора.</w:t>
            </w:r>
          </w:p>
          <w:p w14:paraId="6EC767C1" w14:textId="77777777" w:rsidR="00C413DC" w:rsidRPr="00260287" w:rsidRDefault="00C413DC" w:rsidP="00987CF8">
            <w:pPr>
              <w:ind w:firstLine="708"/>
              <w:rPr>
                <w:color w:val="000000" w:themeColor="text1"/>
                <w:sz w:val="20"/>
                <w:szCs w:val="20"/>
              </w:rPr>
            </w:pPr>
          </w:p>
        </w:tc>
      </w:tr>
      <w:tr w:rsidR="00C413DC" w:rsidRPr="00260287" w14:paraId="36786686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3A60713E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20E51844" w14:textId="17F43203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260287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260287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</w:tcPr>
          <w:p w14:paraId="6BFC51D7" w14:textId="4F05CA0A" w:rsidR="00C413DC" w:rsidRPr="00260287" w:rsidRDefault="00C413DC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  <w:lang w:val="ru-RU"/>
              </w:rPr>
            </w:pPr>
            <w:r w:rsidRPr="00260287">
              <w:rPr>
                <w:sz w:val="20"/>
                <w:lang w:val="ru-RU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260287">
                <w:rPr>
                  <w:sz w:val="20"/>
                  <w:lang w:val="ru-RU"/>
                </w:rPr>
                <w:t>www.zakupki.gov.ru</w:t>
              </w:r>
            </w:hyperlink>
            <w:r w:rsidRPr="00260287">
              <w:rPr>
                <w:sz w:val="20"/>
                <w:lang w:val="ru-RU"/>
              </w:rPr>
              <w:t xml:space="preserve">) и ЭТП ГПБ по адресу в сети интернет </w:t>
            </w:r>
            <w:hyperlink r:id="rId11" w:history="1">
              <w:r w:rsidRPr="00260287">
                <w:rPr>
                  <w:sz w:val="20"/>
                  <w:lang w:val="ru-RU"/>
                </w:rPr>
                <w:t>www.etp.gpb.ru</w:t>
              </w:r>
            </w:hyperlink>
            <w:r w:rsidRPr="00260287">
              <w:rPr>
                <w:sz w:val="20"/>
                <w:lang w:val="ru-RU"/>
              </w:rPr>
              <w:t xml:space="preserve"> в соответствии с инструкциями и регламентом электронной торговой площадки.</w:t>
            </w:r>
          </w:p>
          <w:p w14:paraId="668657EC" w14:textId="5AB21B3B" w:rsidR="00C413DC" w:rsidRPr="00260287" w:rsidRDefault="00C413DC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60287">
              <w:rPr>
                <w:sz w:val="20"/>
                <w:lang w:val="ru-RU"/>
              </w:rPr>
              <w:t>Закупочная документация</w:t>
            </w:r>
            <w:r w:rsidRPr="00260287">
              <w:rPr>
                <w:sz w:val="20"/>
              </w:rPr>
              <w:t xml:space="preserve"> доступн</w:t>
            </w:r>
            <w:r w:rsidRPr="00260287">
              <w:rPr>
                <w:sz w:val="20"/>
                <w:lang w:val="ru-RU"/>
              </w:rPr>
              <w:t>а</w:t>
            </w:r>
            <w:r w:rsidRPr="00260287">
              <w:rPr>
                <w:sz w:val="20"/>
              </w:rPr>
              <w:t xml:space="preserve">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14:paraId="4AE7E382" w14:textId="77777777" w:rsidR="00C413DC" w:rsidRPr="00260287" w:rsidRDefault="00C413DC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60287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14:paraId="3D0FC5D9" w14:textId="77777777" w:rsidR="00C413DC" w:rsidRPr="00260287" w:rsidRDefault="00C413DC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260287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260287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14:paraId="0FE099C9" w14:textId="77777777" w:rsidR="00C413DC" w:rsidRPr="00260287" w:rsidRDefault="00C413DC" w:rsidP="003F002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C413DC" w:rsidRPr="00260287" w14:paraId="220715FC" w14:textId="77777777" w:rsidTr="00B35663">
        <w:trPr>
          <w:trHeight w:val="177"/>
        </w:trPr>
        <w:tc>
          <w:tcPr>
            <w:tcW w:w="959" w:type="dxa"/>
            <w:vAlign w:val="center"/>
          </w:tcPr>
          <w:p w14:paraId="2D4CA41B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04073E0" w14:textId="77777777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14:paraId="4FE63D29" w14:textId="77777777" w:rsidR="00C413DC" w:rsidRPr="00260287" w:rsidRDefault="00C413DC" w:rsidP="00A26340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60287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14:paraId="4EC51BBF" w14:textId="77777777" w:rsidR="00C413DC" w:rsidRPr="00260287" w:rsidRDefault="00C413DC" w:rsidP="00A26340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60287">
              <w:rPr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 рабочих  дня до срока окончания подачи заявок по форме согласно Приложению № 6.</w:t>
            </w:r>
          </w:p>
          <w:p w14:paraId="7AC63DA8" w14:textId="77777777" w:rsidR="00C413DC" w:rsidRPr="00260287" w:rsidRDefault="00C413DC" w:rsidP="00A26340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60287">
              <w:rPr>
                <w:sz w:val="20"/>
              </w:rPr>
              <w:lastRenderedPageBreak/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 рабочих дня до даты окончания срока подачи заявок участниками закупки.</w:t>
            </w:r>
          </w:p>
          <w:p w14:paraId="3D91EB92" w14:textId="22385CFB" w:rsidR="00C413DC" w:rsidRPr="00260287" w:rsidRDefault="00C413DC" w:rsidP="00A26340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C413DC" w:rsidRPr="00260287" w14:paraId="31FD40C8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7E5C1EDE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F193724" w14:textId="77777777" w:rsidR="00C413DC" w:rsidRPr="00260287" w:rsidRDefault="00C413DC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14:paraId="41B5B11C" w14:textId="77777777" w:rsidR="00C413DC" w:rsidRPr="00260287" w:rsidRDefault="00C413DC" w:rsidP="000C60FE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14:paraId="725851D1" w14:textId="77777777" w:rsidR="00C413DC" w:rsidRPr="00260287" w:rsidRDefault="00C413DC" w:rsidP="000C60FE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14:paraId="4147A62D" w14:textId="77777777" w:rsidR="00C413DC" w:rsidRPr="00260287" w:rsidRDefault="00C413DC" w:rsidP="000C60FE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14:paraId="2EBA0923" w14:textId="74BEF1DF" w:rsidR="00C413DC" w:rsidRPr="00260287" w:rsidRDefault="00C413DC" w:rsidP="000C60FE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ЭТП..</w:t>
            </w:r>
          </w:p>
        </w:tc>
      </w:tr>
      <w:tr w:rsidR="00C413DC" w:rsidRPr="00260287" w14:paraId="2795C424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6ABCCFCC" w14:textId="77777777" w:rsidR="00C413DC" w:rsidRPr="00260287" w:rsidRDefault="00C413D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687CA610" w14:textId="77777777" w:rsidR="00C413DC" w:rsidRPr="00260287" w:rsidRDefault="00C413DC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</w:tcPr>
          <w:p w14:paraId="594765D4" w14:textId="77777777" w:rsidR="00C413DC" w:rsidRPr="00260287" w:rsidRDefault="00C413DC" w:rsidP="00E2201C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 xml:space="preserve"> </w:t>
            </w:r>
            <w:r w:rsidRPr="00260287">
              <w:rPr>
                <w:b/>
                <w:color w:val="000000" w:themeColor="text1"/>
                <w:sz w:val="20"/>
              </w:rPr>
              <w:t>Подача заявок</w:t>
            </w:r>
            <w:r w:rsidRPr="00260287">
              <w:rPr>
                <w:color w:val="000000" w:themeColor="text1"/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260287">
                <w:rPr>
                  <w:color w:val="000000" w:themeColor="text1"/>
                  <w:sz w:val="20"/>
                </w:rPr>
                <w:t>www.zakupki.gov.ru</w:t>
              </w:r>
            </w:hyperlink>
            <w:r w:rsidRPr="00260287">
              <w:rPr>
                <w:color w:val="000000" w:themeColor="text1"/>
                <w:sz w:val="20"/>
              </w:rPr>
              <w:t>)</w:t>
            </w:r>
            <w:r w:rsidRPr="00260287">
              <w:rPr>
                <w:color w:val="000000" w:themeColor="text1"/>
                <w:sz w:val="20"/>
                <w:lang w:val="ru-RU"/>
              </w:rPr>
              <w:t xml:space="preserve"> и </w:t>
            </w:r>
            <w:r w:rsidRPr="00260287">
              <w:rPr>
                <w:color w:val="000000" w:themeColor="text1"/>
                <w:sz w:val="20"/>
              </w:rPr>
              <w:t xml:space="preserve"> до </w:t>
            </w:r>
            <w:r w:rsidRPr="00260287">
              <w:rPr>
                <w:color w:val="000000" w:themeColor="text1"/>
                <w:sz w:val="20"/>
                <w:lang w:val="ru-RU"/>
              </w:rPr>
              <w:t xml:space="preserve">даты и времени, указанных в Извещении, опубликованном на ЕИС и ЭТП. </w:t>
            </w:r>
          </w:p>
          <w:p w14:paraId="231A67E9" w14:textId="77777777" w:rsidR="00C413DC" w:rsidRPr="00260287" w:rsidRDefault="00C413DC" w:rsidP="00E2201C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bookmarkStart w:id="17" w:name="_Toc312324257"/>
            <w:bookmarkStart w:id="18" w:name="_Toc312324404"/>
            <w:r w:rsidRPr="00260287">
              <w:rPr>
                <w:color w:val="000000" w:themeColor="text1"/>
                <w:sz w:val="20"/>
              </w:rPr>
              <w:t xml:space="preserve">Заявки на участие </w:t>
            </w:r>
            <w:r w:rsidRPr="00260287">
              <w:rPr>
                <w:color w:val="000000" w:themeColor="text1"/>
                <w:sz w:val="20"/>
                <w:lang w:val="ru-RU"/>
              </w:rPr>
              <w:t xml:space="preserve">могут </w:t>
            </w:r>
            <w:r w:rsidRPr="00260287">
              <w:rPr>
                <w:color w:val="000000" w:themeColor="text1"/>
                <w:sz w:val="20"/>
              </w:rPr>
              <w:t xml:space="preserve">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260287">
              <w:rPr>
                <w:color w:val="000000" w:themeColor="text1"/>
                <w:sz w:val="20"/>
              </w:rPr>
              <w:t xml:space="preserve">ЭТП ГПБ по адресу в сети интернет </w:t>
            </w:r>
            <w:hyperlink r:id="rId13" w:history="1">
              <w:r w:rsidRPr="00260287">
                <w:rPr>
                  <w:color w:val="000000" w:themeColor="text1"/>
                  <w:sz w:val="20"/>
                </w:rPr>
                <w:t>www.etp.gpb.ru</w:t>
              </w:r>
            </w:hyperlink>
            <w:r w:rsidRPr="00260287">
              <w:rPr>
                <w:color w:val="000000" w:themeColor="text1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14:paraId="47110CB7" w14:textId="77777777" w:rsidR="00C413DC" w:rsidRPr="00260287" w:rsidRDefault="00C413DC" w:rsidP="00E2201C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</w:t>
            </w:r>
            <w:r w:rsidRPr="00260287">
              <w:rPr>
                <w:color w:val="000000" w:themeColor="text1"/>
                <w:sz w:val="20"/>
                <w:lang w:val="ru-RU"/>
              </w:rPr>
              <w:t xml:space="preserve">. </w:t>
            </w:r>
          </w:p>
          <w:p w14:paraId="7421B5B9" w14:textId="77777777" w:rsidR="00C413DC" w:rsidRPr="00260287" w:rsidRDefault="00C413DC" w:rsidP="00E2201C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Участник вправе изменить или отозвать поданную им ранее заявку до момента окончания срока подачи заявок</w:t>
            </w:r>
            <w:r w:rsidRPr="00260287">
              <w:rPr>
                <w:color w:val="000000" w:themeColor="text1"/>
                <w:sz w:val="20"/>
                <w:lang w:val="ru-RU"/>
              </w:rPr>
              <w:t xml:space="preserve">. </w:t>
            </w:r>
            <w:r w:rsidRPr="00260287">
              <w:rPr>
                <w:color w:val="000000" w:themeColor="text1"/>
                <w:sz w:val="20"/>
              </w:rPr>
              <w:t xml:space="preserve">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14:paraId="4C4573F7" w14:textId="77777777" w:rsidR="00C413DC" w:rsidRPr="00260287" w:rsidRDefault="00C413DC" w:rsidP="00E2201C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14:paraId="5C64F19C" w14:textId="1F7EAB04" w:rsidR="00C413DC" w:rsidRPr="00260287" w:rsidRDefault="00C413DC" w:rsidP="00E2201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color w:val="000000" w:themeColor="text1"/>
                <w:sz w:val="20"/>
              </w:rPr>
            </w:pPr>
            <w:r w:rsidRPr="00260287">
              <w:rPr>
                <w:color w:val="000000" w:themeColor="text1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C413DC" w:rsidRPr="00260287" w14:paraId="347F8E90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6F1C11AA" w14:textId="77777777" w:rsidR="00C413DC" w:rsidRPr="00260287" w:rsidRDefault="00C413DC" w:rsidP="00E2201C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22DEA7C9" w14:textId="27D61B06" w:rsidR="00C413DC" w:rsidRPr="00260287" w:rsidRDefault="00C413DC" w:rsidP="00E2201C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Рассмотрение первых частей заявок участников закупки</w:t>
            </w:r>
          </w:p>
        </w:tc>
        <w:tc>
          <w:tcPr>
            <w:tcW w:w="6270" w:type="dxa"/>
            <w:shd w:val="clear" w:color="auto" w:fill="auto"/>
          </w:tcPr>
          <w:p w14:paraId="5BD77D2F" w14:textId="77777777" w:rsidR="00C413DC" w:rsidRPr="00260287" w:rsidRDefault="00C413DC" w:rsidP="00E2201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Рассмотрение и оценка Организатором закупки поданных участниками Закупки </w:t>
            </w:r>
            <w:r w:rsidRPr="0026028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u w:val="single"/>
                <w:lang w:val="ru-RU" w:eastAsia="ru-RU"/>
              </w:rPr>
              <w:t>первых частей заявок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, содержащих предложения о функциональных характеристиках (потребительских свойствах) товаров, качестве работ, услуг и об иных условиях исполнения договора.</w:t>
            </w:r>
          </w:p>
          <w:p w14:paraId="74EA6344" w14:textId="0666922D" w:rsidR="00C413DC" w:rsidRPr="00260287" w:rsidRDefault="00C413DC" w:rsidP="00E2201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проведения этапа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: </w:t>
            </w:r>
            <w:r w:rsidRPr="00A863B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не позднее даты и времени, </w:t>
            </w:r>
            <w:proofErr w:type="gramStart"/>
            <w:r w:rsidRPr="00A863B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указанных</w:t>
            </w:r>
            <w:proofErr w:type="gramEnd"/>
            <w:r w:rsidRPr="00A863B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в Извещении, опубликованном на ЕИС и ЭТП, и</w:t>
            </w:r>
            <w:r w:rsidRPr="00260287">
              <w:rPr>
                <w:rFonts w:ascii="Times New Roman" w:eastAsia="Times New Roman" w:hAnsi="Times New Roman"/>
                <w:color w:val="FF0000"/>
                <w:sz w:val="20"/>
                <w:szCs w:val="20"/>
                <w:lang w:val="ru-RU" w:eastAsia="ru-RU"/>
              </w:rPr>
              <w:t xml:space="preserve"> 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порядке, 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определенном инструкциями и регламентом электронной торговой площадки. Организатор закупки вправе, при необходимости, рассмотреть первые части заявок ранее установленного срока.</w:t>
            </w:r>
          </w:p>
          <w:p w14:paraId="5EEF16D2" w14:textId="77777777" w:rsidR="00C413DC" w:rsidRPr="00260287" w:rsidRDefault="00C413DC" w:rsidP="00E2201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14:paraId="154B5E84" w14:textId="77777777" w:rsidR="00C413DC" w:rsidRPr="00260287" w:rsidRDefault="00C413DC" w:rsidP="00E2201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рамках рассмотрения первых частей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14:paraId="0775BAD5" w14:textId="77777777" w:rsidR="00C413DC" w:rsidRPr="00260287" w:rsidRDefault="00C413DC" w:rsidP="00E2201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Рассмотрение первых частей заявок проводится на основании представленных в таких частях документов и сведений.</w:t>
            </w:r>
          </w:p>
          <w:p w14:paraId="4A8D3ECA" w14:textId="77777777" w:rsidR="00C413DC" w:rsidRPr="00260287" w:rsidRDefault="00C413DC" w:rsidP="00E2201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первых частей заявок оформляется протоколом.</w:t>
            </w:r>
          </w:p>
          <w:p w14:paraId="52D79BC4" w14:textId="77777777" w:rsidR="00C413DC" w:rsidRPr="00260287" w:rsidRDefault="00C413DC" w:rsidP="00E2201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C413DC" w:rsidRPr="00260287" w14:paraId="61776356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1D76E06A" w14:textId="77777777" w:rsidR="00C413DC" w:rsidRPr="00260287" w:rsidRDefault="00C413DC" w:rsidP="00E2201C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748C1740" w14:textId="3D773A61" w:rsidR="00C413DC" w:rsidRPr="00260287" w:rsidRDefault="00C413DC" w:rsidP="00E2201C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Подача дополнительных ценовых предложений</w:t>
            </w:r>
            <w:r w:rsidRPr="00260287">
              <w:rPr>
                <w:b/>
                <w:color w:val="000000" w:themeColor="text1"/>
                <w:sz w:val="20"/>
                <w:szCs w:val="20"/>
              </w:rPr>
              <w:tab/>
            </w:r>
          </w:p>
        </w:tc>
        <w:tc>
          <w:tcPr>
            <w:tcW w:w="6270" w:type="dxa"/>
            <w:shd w:val="clear" w:color="auto" w:fill="auto"/>
          </w:tcPr>
          <w:p w14:paraId="22077FDE" w14:textId="77777777" w:rsidR="00C413DC" w:rsidRPr="00260287" w:rsidRDefault="00C413DC" w:rsidP="00E2201C">
            <w:pPr>
              <w:pStyle w:val="a9"/>
              <w:keepNext/>
              <w:keepLines/>
              <w:numPr>
                <w:ilvl w:val="0"/>
                <w:numId w:val="4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Прием дополнительных ценовых предложений (переторжка) будет проведен после публикации протокола первых частей заявок в день, указанный в Извещении, опубликованном на ЕИС и ЭТП</w:t>
            </w:r>
          </w:p>
          <w:p w14:paraId="14C13F51" w14:textId="77777777" w:rsidR="00C413DC" w:rsidRPr="00260287" w:rsidRDefault="00C413DC" w:rsidP="00E2201C">
            <w:pPr>
              <w:pStyle w:val="a9"/>
              <w:keepNext/>
              <w:keepLines/>
              <w:numPr>
                <w:ilvl w:val="0"/>
                <w:numId w:val="4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     Информация о времени начала проведения указанного этапа размещается оператором электронной торговой площадки в единой информационной системе в соответствии со временем часовой зоны, в которой расположен Заказчик. </w:t>
            </w:r>
          </w:p>
          <w:p w14:paraId="3D64DCCC" w14:textId="54A6CDD5" w:rsidR="00C413DC" w:rsidRPr="00260287" w:rsidRDefault="00C413DC" w:rsidP="00E2201C">
            <w:pPr>
              <w:pStyle w:val="a9"/>
              <w:keepNext/>
              <w:keepLines/>
              <w:numPr>
                <w:ilvl w:val="0"/>
                <w:numId w:val="40"/>
              </w:numPr>
              <w:jc w:val="both"/>
              <w:rPr>
                <w:rFonts w:ascii="Times New Roman" w:hAnsi="Times New Roman"/>
                <w:snapToGrid w:val="0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Продолжительность</w:t>
            </w:r>
            <w:r w:rsidRPr="00260287">
              <w:rPr>
                <w:rFonts w:ascii="Times New Roman" w:eastAsia="Times New Roman" w:hAnsi="Times New Roman"/>
                <w:snapToGrid w:val="0"/>
                <w:color w:val="000000" w:themeColor="text1"/>
                <w:sz w:val="20"/>
                <w:szCs w:val="20"/>
                <w:lang w:val="ru-RU" w:eastAsia="ru-RU"/>
              </w:rPr>
              <w:t xml:space="preserve"> приема дополнительных ценовых предложений от участников закупки в электронной форме составляет три часа.</w:t>
            </w:r>
          </w:p>
        </w:tc>
      </w:tr>
      <w:tr w:rsidR="00C413DC" w:rsidRPr="00260287" w14:paraId="4E357F9E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1BB7FDC9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7C8FB80C" w14:textId="2AE5239A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Рассмотрение вторых частей заявок участников закупки</w:t>
            </w:r>
          </w:p>
        </w:tc>
        <w:tc>
          <w:tcPr>
            <w:tcW w:w="6270" w:type="dxa"/>
            <w:shd w:val="clear" w:color="auto" w:fill="auto"/>
          </w:tcPr>
          <w:p w14:paraId="33938325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Рассмотрение и оценка Организатором закупки поданных участниками Закупки </w:t>
            </w:r>
            <w:r w:rsidRPr="0026028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u w:val="single"/>
                <w:lang w:val="ru-RU" w:eastAsia="ru-RU"/>
              </w:rPr>
              <w:t>вторых частей заявок.</w:t>
            </w:r>
          </w:p>
          <w:p w14:paraId="3D1ADEC2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проведения этапа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: </w:t>
            </w:r>
            <w:r w:rsidRPr="0026028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 xml:space="preserve">не позднее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даты и времени, </w:t>
            </w:r>
            <w:proofErr w:type="gramStart"/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указанных</w:t>
            </w:r>
            <w:proofErr w:type="gramEnd"/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в Извещении, опубликованном на ЕИС и ЭТП, и 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порядке, определенном инструкциями и регламентом электронной торговой площадки. Организатор закупки вправе, при необходимости, рассмотреть вторые части заявок ранее установленного срока. В любом случае, указанный срок направления оператором ЭТП вторых частей заявок в адрес Организатора не может быть ранее даты и времени официального размещения в ЕИС протокола рассмотрения первых частей заявок.</w:t>
            </w:r>
          </w:p>
          <w:p w14:paraId="4AE09AC8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14:paraId="259ED07C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рамках рассмотрения вторых частей заявок осуществляется проверка каждой заявки на предмет соответствия отборочным критериям, установленным Приложении № 4. </w:t>
            </w:r>
          </w:p>
          <w:p w14:paraId="58B0F91E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Рассмотрение вторых частей заявок проводится на основании представленных в таких частях документов и сведений.</w:t>
            </w:r>
          </w:p>
          <w:p w14:paraId="1851C619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22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вторых частей заявок оформляется отдельным протоколом.</w:t>
            </w:r>
          </w:p>
          <w:p w14:paraId="30948EC2" w14:textId="77777777" w:rsidR="00C413DC" w:rsidRPr="00260287" w:rsidRDefault="00C413DC" w:rsidP="00C54295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color w:val="000000" w:themeColor="text1"/>
                <w:sz w:val="20"/>
              </w:rPr>
            </w:pPr>
          </w:p>
        </w:tc>
      </w:tr>
      <w:tr w:rsidR="00C413DC" w:rsidRPr="00260287" w14:paraId="031577A0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738E37B9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14:paraId="31FCAF51" w14:textId="2823256C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 xml:space="preserve">Подведение итогов закупки </w:t>
            </w:r>
          </w:p>
        </w:tc>
        <w:tc>
          <w:tcPr>
            <w:tcW w:w="6270" w:type="dxa"/>
            <w:shd w:val="clear" w:color="auto" w:fill="auto"/>
          </w:tcPr>
          <w:p w14:paraId="675F5F8C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b/>
                <w:color w:val="000000" w:themeColor="text1"/>
                <w:sz w:val="20"/>
                <w:szCs w:val="20"/>
                <w:lang w:val="ru-RU" w:eastAsia="ru-RU"/>
              </w:rPr>
              <w:t>Срок определения Победителя (рассмотрение и оценка ценовых предложений), подведения итогов закупки: не позднее не позднее даты и времени, указанных в Извещении,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опубликованном на ЕИС и ЭТП, и в порядке, определенном 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14:paraId="50E16A5B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14:paraId="72B9FF7F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Оператор ЭТП в течение 1 (одного) часа после официального размещения им в ЕИС протокола по результатам осуществления автоматического (с использованием функционала ЭТП) сопоставления ценовых предложений Участников, направляет в адрес Организатора результаты такого сопоставления, а также ценовые предложения всех Участников, которые подали заявки на участие в закупке (в том числе Участников, отклоненных по результатам рассмотрения первых частей заявок).</w:t>
            </w:r>
            <w:proofErr w:type="gramEnd"/>
          </w:p>
          <w:p w14:paraId="648B8E31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Подробные правила открытия Организатору, а также Участникам закупки доступа к ценовым предложениям Участников определяются Регламентом ЭТП, с использованием которой проводится закупка.</w:t>
            </w:r>
          </w:p>
          <w:p w14:paraId="58DACCBC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рамках рассмотрения ценовых предложений Участников осуществляется проверка таких предложений в рамках всех заявок, прошедших отборочную стадию рассмотрения первых и вторых частей заявок, на предмет правильности оформления согласно критериям, установленным в Приложении № 4. </w:t>
            </w:r>
          </w:p>
          <w:p w14:paraId="5CED2774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Оценка ценовых предложений производится в порядке и </w:t>
            </w:r>
            <w:proofErr w:type="gramStart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согласно критериев</w:t>
            </w:r>
            <w:proofErr w:type="gramEnd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14:paraId="110F8135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Решение Комиссии по закупкам по рассмотрению ценовых предложений Участников указывается в итоговом протоколе по результатам проведения закупки.</w:t>
            </w:r>
          </w:p>
          <w:p w14:paraId="1ADC8F98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41"/>
              </w:numPr>
              <w:ind w:left="57" w:hanging="57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  <w:p w14:paraId="45DE7AAF" w14:textId="3D1D7A87" w:rsidR="00C413DC" w:rsidRPr="00260287" w:rsidRDefault="00C413DC" w:rsidP="001C2DA7">
            <w:pPr>
              <w:pStyle w:val="a9"/>
              <w:keepNext/>
              <w:keepLines/>
              <w:ind w:left="45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</w:p>
        </w:tc>
      </w:tr>
      <w:tr w:rsidR="00C413DC" w:rsidRPr="00260287" w14:paraId="3F5B392E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0FBCFB50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14:paraId="6001F7AA" w14:textId="736FC634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  <w:u w:val="single"/>
              </w:rPr>
              <w:t>Отказ от проведения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3969FD4D" w14:textId="77777777" w:rsidR="00C413DC" w:rsidRPr="00260287" w:rsidRDefault="00C413DC" w:rsidP="00D3035B">
            <w:pPr>
              <w:pStyle w:val="a9"/>
              <w:keepNext/>
              <w:keepLines/>
              <w:numPr>
                <w:ilvl w:val="0"/>
                <w:numId w:val="27"/>
              </w:numPr>
              <w:ind w:left="67" w:firstLine="0"/>
              <w:jc w:val="both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п. 8.9. 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«</w:t>
            </w:r>
            <w:proofErr w:type="gramStart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Положении</w:t>
            </w:r>
            <w:proofErr w:type="gramEnd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о закупке товаров, работ услуг для нужд Заказчика»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а именно:</w:t>
            </w:r>
            <w:r w:rsidRPr="00260287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</w:t>
            </w:r>
          </w:p>
          <w:p w14:paraId="32274445" w14:textId="77777777" w:rsidR="00C413DC" w:rsidRPr="00260287" w:rsidRDefault="00C413DC" w:rsidP="00D3035B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260287">
              <w:rPr>
                <w:rFonts w:ascii="Times New Roman" w:hAnsi="Times New Roman" w:cs="Times New Roman"/>
                <w:color w:val="000000" w:themeColor="text1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14:paraId="2772E7FB" w14:textId="77777777" w:rsidR="00C413DC" w:rsidRPr="00260287" w:rsidRDefault="00C413DC" w:rsidP="00D3035B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proofErr w:type="gramStart"/>
            <w:r w:rsidRPr="00260287">
              <w:rPr>
                <w:rFonts w:ascii="Times New Roman" w:hAnsi="Times New Roman" w:cs="Times New Roman"/>
                <w:color w:val="000000" w:themeColor="text1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260287">
              <w:rPr>
                <w:rFonts w:ascii="Times New Roman" w:hAnsi="Times New Roman" w:cs="Times New Roman"/>
                <w:color w:val="000000" w:themeColor="text1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14:paraId="7E3A44A6" w14:textId="77777777" w:rsidR="00C413DC" w:rsidRPr="00260287" w:rsidRDefault="00C413DC" w:rsidP="00D3035B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260287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Pr="00260287">
              <w:rPr>
                <w:rFonts w:ascii="Times New Roman" w:hAnsi="Times New Roman" w:cs="Times New Roman"/>
                <w:color w:val="000000" w:themeColor="text1"/>
              </w:rPr>
              <w:tab/>
              <w:t xml:space="preserve">при возникновении обстоятельств непреодолимой силы в </w:t>
            </w:r>
            <w:r w:rsidRPr="00260287">
              <w:rPr>
                <w:rFonts w:ascii="Times New Roman" w:hAnsi="Times New Roman" w:cs="Times New Roman"/>
                <w:color w:val="000000" w:themeColor="text1"/>
              </w:rPr>
              <w:lastRenderedPageBreak/>
              <w:t>соответствии с Гражданским законодательством;</w:t>
            </w:r>
          </w:p>
          <w:p w14:paraId="1C68848D" w14:textId="77777777" w:rsidR="00C413DC" w:rsidRPr="00260287" w:rsidRDefault="00C413DC" w:rsidP="00D3035B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  <w:color w:val="000000" w:themeColor="text1"/>
              </w:rPr>
            </w:pPr>
            <w:r w:rsidRPr="00260287">
              <w:rPr>
                <w:rFonts w:ascii="Times New Roman" w:hAnsi="Times New Roman" w:cs="Times New Roman"/>
                <w:color w:val="000000" w:themeColor="text1"/>
              </w:rPr>
              <w:t>-</w:t>
            </w:r>
            <w:r w:rsidRPr="00260287">
              <w:rPr>
                <w:rFonts w:ascii="Times New Roman" w:hAnsi="Times New Roman" w:cs="Times New Roman"/>
                <w:color w:val="000000" w:themeColor="text1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14:paraId="09954A97" w14:textId="70B1CC98" w:rsidR="00C413DC" w:rsidRPr="00260287" w:rsidRDefault="00C413DC" w:rsidP="00D3035B">
            <w:pPr>
              <w:pStyle w:val="a9"/>
              <w:ind w:left="45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u w:val="single"/>
                <w:lang w:val="ru-RU" w:eastAsia="ru-RU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C413DC" w:rsidRPr="00260287" w14:paraId="3256D477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726546B7" w14:textId="346FA723" w:rsidR="00C413DC" w:rsidRPr="00260287" w:rsidRDefault="00C413DC" w:rsidP="001C2DA7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lastRenderedPageBreak/>
              <w:t>Порядок подачи заявок Участниками закупки</w:t>
            </w:r>
          </w:p>
        </w:tc>
      </w:tr>
      <w:tr w:rsidR="00C413DC" w:rsidRPr="00260287" w14:paraId="30E67344" w14:textId="77777777" w:rsidTr="00B35663">
        <w:trPr>
          <w:trHeight w:val="600"/>
        </w:trPr>
        <w:tc>
          <w:tcPr>
            <w:tcW w:w="959" w:type="dxa"/>
            <w:vAlign w:val="center"/>
          </w:tcPr>
          <w:p w14:paraId="4821A7FB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E361E5A" w14:textId="4BC3C354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260287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14:paraId="4B24EFCB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14:paraId="63102A1E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14:paraId="7E2CA5E6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 случае проведения закупки, предусматривающей шеф-монтаж и/или пуско-наладочные работы,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Заказчик окажет </w:t>
            </w:r>
            <w:proofErr w:type="gramStart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посещающим</w:t>
            </w:r>
            <w:proofErr w:type="gramEnd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14:paraId="11E56311" w14:textId="77777777" w:rsidR="00C413DC" w:rsidRPr="00260287" w:rsidRDefault="00C413DC" w:rsidP="001C2DA7">
            <w:pPr>
              <w:pStyle w:val="a9"/>
              <w:keepNext/>
              <w:keepLines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14:paraId="50F70E25" w14:textId="7724775F" w:rsidR="00C413DC" w:rsidRPr="00260287" w:rsidRDefault="00C413DC" w:rsidP="001C2DA7">
            <w:pPr>
              <w:numPr>
                <w:ilvl w:val="0"/>
                <w:numId w:val="35"/>
              </w:numPr>
              <w:spacing w:after="0"/>
              <w:rPr>
                <w:bCs/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</w:t>
            </w:r>
            <w:proofErr w:type="gramStart"/>
            <w:r w:rsidRPr="00260287">
              <w:rPr>
                <w:color w:val="000000" w:themeColor="text1"/>
                <w:sz w:val="20"/>
                <w:szCs w:val="20"/>
              </w:rPr>
              <w:t>заявку</w:t>
            </w:r>
            <w:proofErr w:type="gramEnd"/>
            <w:r w:rsidRPr="00260287">
              <w:rPr>
                <w:color w:val="000000" w:themeColor="text1"/>
                <w:sz w:val="20"/>
                <w:szCs w:val="20"/>
              </w:rPr>
              <w:t xml:space="preserve"> на участие в закупке.</w:t>
            </w:r>
          </w:p>
        </w:tc>
      </w:tr>
      <w:tr w:rsidR="00C413DC" w:rsidRPr="00260287" w14:paraId="7C55E1DC" w14:textId="77777777" w:rsidTr="00B35663">
        <w:trPr>
          <w:trHeight w:val="600"/>
        </w:trPr>
        <w:tc>
          <w:tcPr>
            <w:tcW w:w="959" w:type="dxa"/>
            <w:vAlign w:val="center"/>
          </w:tcPr>
          <w:p w14:paraId="24C06E5B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556505C" w14:textId="2256357F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260287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14:paraId="05C6BC9F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14:paraId="343ED171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14:paraId="5B558ED8" w14:textId="77777777" w:rsidR="00C413DC" w:rsidRPr="00260287" w:rsidRDefault="00C413DC" w:rsidP="00C54295">
            <w:pPr>
              <w:pStyle w:val="a9"/>
              <w:spacing w:after="0"/>
              <w:ind w:left="1211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C413DC" w:rsidRPr="00260287" w14:paraId="159D5CC8" w14:textId="77777777" w:rsidTr="00B35663">
        <w:trPr>
          <w:trHeight w:val="600"/>
        </w:trPr>
        <w:tc>
          <w:tcPr>
            <w:tcW w:w="959" w:type="dxa"/>
            <w:vAlign w:val="center"/>
          </w:tcPr>
          <w:p w14:paraId="2F3E77D3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A87A46F" w14:textId="30E2046B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260287">
              <w:rPr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14:paraId="75EF3491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14:paraId="74C08DCB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Подача заявок на участие в процедуре закупки осуществляется Участником из личного кабинета в порядке, установленном 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14:paraId="1A0C8CF9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14:paraId="6E88F968" w14:textId="7777777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14:paraId="10BBF471" w14:textId="17D4F98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Плата взимается Оператором ЭТП только с победителя.</w:t>
            </w:r>
          </w:p>
        </w:tc>
      </w:tr>
      <w:tr w:rsidR="00C413DC" w:rsidRPr="00260287" w14:paraId="581D067F" w14:textId="77777777" w:rsidTr="00B35663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14:paraId="13E0B8AB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14:paraId="2F193E1B" w14:textId="1CC2E9C0" w:rsidR="00C413DC" w:rsidRPr="00260287" w:rsidRDefault="00C413DC" w:rsidP="00C54295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270" w:type="dxa"/>
            <w:vAlign w:val="center"/>
          </w:tcPr>
          <w:p w14:paraId="48A0B3C2" w14:textId="4902C813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3"/>
              </w:numPr>
              <w:rPr>
                <w:rFonts w:ascii="Times New Roman" w:hAnsi="Times New Roman"/>
                <w:sz w:val="20"/>
                <w:szCs w:val="20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ab/>
              <w:t>Заявка на участие в закупке, должна состоять из двух частей и ценового предложения с составом документов, перечисленных в Приложении №3 к закупочной документации</w:t>
            </w:r>
          </w:p>
        </w:tc>
      </w:tr>
      <w:tr w:rsidR="00C413DC" w:rsidRPr="00260287" w14:paraId="19C68E31" w14:textId="77777777" w:rsidTr="00B35663">
        <w:trPr>
          <w:trHeight w:val="319"/>
        </w:trPr>
        <w:tc>
          <w:tcPr>
            <w:tcW w:w="959" w:type="dxa"/>
            <w:vAlign w:val="center"/>
          </w:tcPr>
          <w:p w14:paraId="6C8F1AFD" w14:textId="7B338640" w:rsidR="00C413DC" w:rsidRPr="00260287" w:rsidRDefault="00C413DC" w:rsidP="00FE670B">
            <w:pPr>
              <w:pStyle w:val="a9"/>
              <w:numPr>
                <w:ilvl w:val="0"/>
                <w:numId w:val="4"/>
              </w:numPr>
              <w:spacing w:after="0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90B487B" w14:textId="426394CE" w:rsidR="00C413DC" w:rsidRPr="00260287" w:rsidRDefault="00C413DC" w:rsidP="00FE670B">
            <w:pPr>
              <w:spacing w:after="0" w:line="276" w:lineRule="auto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270" w:type="dxa"/>
            <w:vAlign w:val="center"/>
          </w:tcPr>
          <w:p w14:paraId="4AEF16AB" w14:textId="77777777" w:rsidR="00C413DC" w:rsidRPr="00260287" w:rsidRDefault="00C413DC" w:rsidP="00FE670B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14:paraId="51458C44" w14:textId="77777777" w:rsidR="00C413DC" w:rsidRPr="00260287" w:rsidRDefault="00C413DC" w:rsidP="00FE670B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14:paraId="7422E6FD" w14:textId="77777777" w:rsidR="00C413DC" w:rsidRPr="00260287" w:rsidRDefault="00C413DC" w:rsidP="00FE670B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14:paraId="7A047364" w14:textId="77777777" w:rsidR="00C413DC" w:rsidRPr="00260287" w:rsidRDefault="00C413DC" w:rsidP="00FE670B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14:paraId="6214A29D" w14:textId="77777777" w:rsidR="00C413DC" w:rsidRPr="00260287" w:rsidRDefault="00C413DC" w:rsidP="00FE670B">
            <w:pPr>
              <w:pStyle w:val="a9"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14:paraId="7B53359A" w14:textId="77777777" w:rsidR="00C413DC" w:rsidRPr="00260287" w:rsidRDefault="00C413DC" w:rsidP="00FE670B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В ходе рассмотрения заявок на участие в закупке Организатор </w:t>
            </w: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lastRenderedPageBreak/>
              <w:t>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, на </w:t>
            </w:r>
            <w:proofErr w:type="gramStart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основании</w:t>
            </w:r>
            <w:proofErr w:type="gramEnd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14:paraId="7985B6E6" w14:textId="07515D86" w:rsidR="00C413DC" w:rsidRPr="00260287" w:rsidRDefault="00C413DC" w:rsidP="00FE670B">
            <w:pPr>
              <w:pStyle w:val="a9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предоставили документы</w:t>
            </w:r>
            <w:proofErr w:type="gramEnd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C413DC" w:rsidRPr="00260287" w14:paraId="18AD4A23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77E49ECE" w14:textId="77777777" w:rsidR="00C413DC" w:rsidRPr="00260287" w:rsidRDefault="00C413DC" w:rsidP="00C54295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C413DC" w:rsidRPr="00260287" w14:paraId="58D63728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4B01D996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105242A" w14:textId="77777777" w:rsidR="00C413DC" w:rsidRPr="00260287" w:rsidRDefault="00C413DC" w:rsidP="00C54295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14:paraId="09824448" w14:textId="77777777" w:rsidR="00C413DC" w:rsidRPr="00260287" w:rsidRDefault="00C413DC" w:rsidP="00790AB4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  <w:p w14:paraId="5C3A6A92" w14:textId="10257EE8" w:rsidR="00C413DC" w:rsidRPr="00260287" w:rsidRDefault="00C413DC" w:rsidP="00C54295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</w:p>
          <w:p w14:paraId="5D491C79" w14:textId="60747858" w:rsidR="00C413DC" w:rsidRPr="00260287" w:rsidRDefault="00C413DC" w:rsidP="00C54295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</w:p>
        </w:tc>
      </w:tr>
      <w:tr w:rsidR="00C413DC" w:rsidRPr="00260287" w14:paraId="0802F702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2D0ED445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CF233A2" w14:textId="382CABDB" w:rsidR="00C413DC" w:rsidRPr="00260287" w:rsidRDefault="00C413DC" w:rsidP="00C54295">
            <w:pPr>
              <w:spacing w:after="0" w:line="276" w:lineRule="auto"/>
              <w:ind w:right="34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характеристикам, к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 потребностям Заказчика</w:t>
            </w:r>
          </w:p>
        </w:tc>
        <w:tc>
          <w:tcPr>
            <w:tcW w:w="6270" w:type="dxa"/>
            <w:vAlign w:val="center"/>
          </w:tcPr>
          <w:p w14:paraId="53BE33AE" w14:textId="28444EF1" w:rsidR="00C413DC" w:rsidRPr="00260287" w:rsidRDefault="00C413DC" w:rsidP="00C54295">
            <w:pPr>
              <w:pStyle w:val="a9"/>
              <w:numPr>
                <w:ilvl w:val="0"/>
                <w:numId w:val="32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Подробные требования к продукции изложены в Проекте типового договора (Приложение № 1), в Технической документации (Приложение № 1.2), Техническом предложении участника закупки для СМСП (Приложение №2.1).</w:t>
            </w:r>
          </w:p>
          <w:p w14:paraId="336430AF" w14:textId="2E9FFC13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proofErr w:type="gramStart"/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14:paraId="2E163DAE" w14:textId="63ACD7C7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14:paraId="2649027F" w14:textId="133BD50F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14:paraId="59F18426" w14:textId="79696E39" w:rsidR="00C413DC" w:rsidRPr="00260287" w:rsidRDefault="00C413DC" w:rsidP="00C54295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val="ru-RU" w:eastAsia="ru-RU"/>
              </w:rPr>
              <w:t>По запросу предоставляется документ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14:paraId="2167809F" w14:textId="77777777" w:rsidR="00C413DC" w:rsidRPr="00260287" w:rsidRDefault="00C413DC" w:rsidP="00C54295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экологического соответствия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14:paraId="18CAA552" w14:textId="77777777" w:rsidR="00C413DC" w:rsidRPr="00260287" w:rsidRDefault="00C413DC" w:rsidP="00C54295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14:paraId="1ABE0CEF" w14:textId="59E9F2BD" w:rsidR="00C413DC" w:rsidRPr="00260287" w:rsidRDefault="00C413DC" w:rsidP="00C54295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rFonts w:ascii="Times New Roman" w:hAnsi="Times New Roman"/>
                <w:bCs/>
                <w:i/>
                <w:color w:val="000000" w:themeColor="text1"/>
                <w:sz w:val="20"/>
                <w:szCs w:val="20"/>
                <w:lang w:val="ru-RU"/>
              </w:rPr>
            </w:pPr>
          </w:p>
        </w:tc>
      </w:tr>
      <w:tr w:rsidR="00C413DC" w:rsidRPr="00260287" w14:paraId="06A7DF39" w14:textId="77777777" w:rsidTr="00B35663">
        <w:trPr>
          <w:trHeight w:val="602"/>
        </w:trPr>
        <w:tc>
          <w:tcPr>
            <w:tcW w:w="959" w:type="dxa"/>
            <w:vAlign w:val="center"/>
          </w:tcPr>
          <w:p w14:paraId="74CAB475" w14:textId="78262DEE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1F79D734" w14:textId="77777777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 xml:space="preserve"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</w:t>
            </w:r>
            <w:r w:rsidRPr="00260287">
              <w:rPr>
                <w:b/>
                <w:color w:val="000000" w:themeColor="text1"/>
                <w:sz w:val="20"/>
                <w:szCs w:val="20"/>
              </w:rPr>
              <w:lastRenderedPageBreak/>
              <w:t>качественных характеристик</w:t>
            </w:r>
          </w:p>
        </w:tc>
        <w:tc>
          <w:tcPr>
            <w:tcW w:w="6270" w:type="dxa"/>
            <w:vAlign w:val="center"/>
          </w:tcPr>
          <w:p w14:paraId="2041B28B" w14:textId="3FD2BF22" w:rsidR="00C413DC" w:rsidRPr="00260287" w:rsidRDefault="00C413DC" w:rsidP="00C5429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 xml:space="preserve">Участник закупки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при заполнении форм документов, включаемых в Заявку согласно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Приложени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я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 3 Закупочной документации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должен указать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14:paraId="136B515F" w14:textId="77777777" w:rsidR="00C413DC" w:rsidRPr="00260287" w:rsidRDefault="00C413DC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14:paraId="171D58F2" w14:textId="77777777" w:rsidR="00C413DC" w:rsidRPr="00260287" w:rsidRDefault="00C413DC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14:paraId="5BE9EE90" w14:textId="77777777" w:rsidR="00C413DC" w:rsidRPr="00260287" w:rsidRDefault="00C413DC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14:paraId="3872026C" w14:textId="77777777" w:rsidR="00C413DC" w:rsidRPr="00260287" w:rsidRDefault="00C413DC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14:paraId="08D3C999" w14:textId="13E30D0D" w:rsidR="00C413DC" w:rsidRPr="00260287" w:rsidRDefault="00C413DC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 в том числе – цену за единицу продукции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);</w:t>
            </w:r>
          </w:p>
          <w:p w14:paraId="3FE99653" w14:textId="77777777" w:rsidR="00C413DC" w:rsidRPr="00260287" w:rsidRDefault="00C413DC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14:paraId="7F38BA47" w14:textId="50F9F3B6" w:rsidR="00C413DC" w:rsidRPr="00260287" w:rsidRDefault="00C413DC" w:rsidP="00C54295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ой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документацией.</w:t>
            </w:r>
          </w:p>
          <w:p w14:paraId="3E4F249D" w14:textId="77777777" w:rsidR="00C413DC" w:rsidRPr="00260287" w:rsidRDefault="00C413DC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Для подтверждения качества поставляемой продукции Участник должен предоставить соответствующие документы: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14:paraId="7D3C6762" w14:textId="77777777" w:rsidR="00C413DC" w:rsidRPr="00260287" w:rsidRDefault="00C413DC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14:paraId="11571E54" w14:textId="23FFA3A6" w:rsidR="00C413DC" w:rsidRPr="00260287" w:rsidRDefault="00C413DC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ой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документации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устанавливается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14:paraId="0E46A2EE" w14:textId="041F2BE5" w:rsidR="00C413DC" w:rsidRPr="00260287" w:rsidRDefault="00C413DC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й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документации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14:paraId="46E54B58" w14:textId="77777777" w:rsidR="00C413DC" w:rsidRPr="00260287" w:rsidRDefault="00C413DC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Участник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закупки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несет ответственность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за представление недостоверных сведений о стране происхождения товара, указанного в заявке на участие в закупке;</w:t>
            </w:r>
          </w:p>
          <w:p w14:paraId="6588425D" w14:textId="14863F5C" w:rsidR="00C413DC" w:rsidRPr="00260287" w:rsidRDefault="00C413DC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</w:t>
            </w:r>
            <w:proofErr w:type="spellStart"/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тсутствие</w:t>
            </w:r>
            <w:proofErr w:type="spellEnd"/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заявке на участие в закупке указания (декларирования) страны происхождения поставляе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мой продукции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не является основанием для отклонения заявки на участие в закупке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,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и такая заявка рассматривается как содержащая предложение о поставке иностранной продукции.</w:t>
            </w:r>
          </w:p>
          <w:p w14:paraId="56333C94" w14:textId="3AE3ACA9" w:rsidR="00C413DC" w:rsidRPr="00260287" w:rsidRDefault="00C413DC" w:rsidP="00C5429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C413DC" w:rsidRPr="00260287" w14:paraId="5DB204BE" w14:textId="77777777" w:rsidTr="00B35663">
        <w:trPr>
          <w:trHeight w:val="273"/>
        </w:trPr>
        <w:tc>
          <w:tcPr>
            <w:tcW w:w="959" w:type="dxa"/>
            <w:vAlign w:val="center"/>
          </w:tcPr>
          <w:p w14:paraId="712B3EEF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231A3DA1" w14:textId="77777777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14:paraId="4313A039" w14:textId="77777777" w:rsidR="00C413DC" w:rsidRPr="00260287" w:rsidRDefault="00C413DC" w:rsidP="00C5429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14:paraId="62F675B5" w14:textId="77777777" w:rsidR="00C413DC" w:rsidRPr="00260287" w:rsidRDefault="00C413DC" w:rsidP="00C5429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260287">
              <w:rPr>
                <w:rFonts w:ascii="Times New Roman" w:hAnsi="Times New Roman"/>
                <w:sz w:val="20"/>
                <w:szCs w:val="20"/>
              </w:rPr>
              <w:t xml:space="preserve">Подтвердить соответствие  </w:t>
            </w:r>
            <w:r w:rsidRPr="00260287">
              <w:rPr>
                <w:rFonts w:ascii="Times New Roman" w:hAnsi="Times New Roman"/>
                <w:sz w:val="20"/>
                <w:szCs w:val="20"/>
                <w:lang w:val="ru-RU"/>
              </w:rPr>
              <w:t>перечню отборочных критериев</w:t>
            </w:r>
            <w:r w:rsidRPr="0026028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6028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260287">
              <w:rPr>
                <w:rFonts w:ascii="Times New Roman" w:hAnsi="Times New Roman"/>
                <w:sz w:val="20"/>
                <w:szCs w:val="20"/>
              </w:rPr>
              <w:t>с приложением копий подтверждающих документов</w:t>
            </w:r>
            <w:r w:rsidRPr="00260287">
              <w:rPr>
                <w:rFonts w:ascii="Times New Roman" w:hAnsi="Times New Roman"/>
                <w:sz w:val="20"/>
                <w:szCs w:val="20"/>
                <w:lang w:val="ru-RU"/>
              </w:rPr>
              <w:t>,</w:t>
            </w:r>
            <w:r w:rsidRPr="00260287">
              <w:rPr>
                <w:rFonts w:ascii="Times New Roman" w:hAnsi="Times New Roman"/>
                <w:sz w:val="20"/>
                <w:szCs w:val="20"/>
              </w:rPr>
              <w:t xml:space="preserve"> указанных в Приложении № 4</w:t>
            </w:r>
            <w:r w:rsidRPr="00260287">
              <w:rPr>
                <w:rFonts w:ascii="Times New Roman" w:hAnsi="Times New Roman"/>
                <w:sz w:val="20"/>
                <w:szCs w:val="20"/>
                <w:lang w:val="ru-RU"/>
              </w:rPr>
              <w:t>.</w:t>
            </w:r>
          </w:p>
          <w:p w14:paraId="70A0A39F" w14:textId="7300EB06" w:rsidR="00C413DC" w:rsidRPr="00260287" w:rsidRDefault="00C413DC" w:rsidP="00C54295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260287">
              <w:rPr>
                <w:rFonts w:ascii="Times New Roman" w:hAnsi="Times New Roman"/>
                <w:sz w:val="20"/>
                <w:szCs w:val="20"/>
              </w:rPr>
              <w:t>Все указанные документы в обязательном порядке прилагаются Участником к заявке.</w:t>
            </w:r>
          </w:p>
        </w:tc>
      </w:tr>
      <w:tr w:rsidR="00C413DC" w:rsidRPr="00260287" w14:paraId="74C8287A" w14:textId="77777777" w:rsidTr="00B35663">
        <w:trPr>
          <w:trHeight w:val="706"/>
        </w:trPr>
        <w:tc>
          <w:tcPr>
            <w:tcW w:w="959" w:type="dxa"/>
            <w:vAlign w:val="center"/>
          </w:tcPr>
          <w:p w14:paraId="28B68128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C85A99A" w14:textId="2F698299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270" w:type="dxa"/>
            <w:vAlign w:val="center"/>
          </w:tcPr>
          <w:p w14:paraId="6F25D2C8" w14:textId="77777777" w:rsidR="00C413DC" w:rsidRPr="00260287" w:rsidRDefault="00C413DC" w:rsidP="00C54295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Заявка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Участника закупки отклоняется от участия в закупке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на любом этапе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ее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проведения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по следующим основаниям:</w:t>
            </w:r>
          </w:p>
          <w:p w14:paraId="19143287" w14:textId="77777777" w:rsidR="00C413DC" w:rsidRPr="00260287" w:rsidRDefault="00C413DC" w:rsidP="00C54295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действии</w:t>
            </w:r>
            <w:proofErr w:type="spellEnd"/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аффилированности</w:t>
            </w:r>
            <w:proofErr w:type="spellEnd"/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между сотрудников Организатор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highlight w:val="yellow"/>
              </w:rPr>
              <w:t>а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закупки, с одной стороны, и Участником закупки – с другой;</w:t>
            </w:r>
          </w:p>
          <w:p w14:paraId="36E31FDD" w14:textId="77777777" w:rsidR="00C413DC" w:rsidRPr="00260287" w:rsidRDefault="00C413DC" w:rsidP="00C54295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не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соответствует одному из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«Критериев допуска (отборочным) заявок участников», указанны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х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в Приложении № 4.</w:t>
            </w:r>
          </w:p>
          <w:p w14:paraId="424A2B51" w14:textId="77777777" w:rsidR="00C413DC" w:rsidRPr="00260287" w:rsidRDefault="00C413DC" w:rsidP="00C54295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Участник не п</w:t>
            </w:r>
            <w:proofErr w:type="spellStart"/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одтвердил</w:t>
            </w:r>
            <w:proofErr w:type="spellEnd"/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соответствие перечню отборочных критериев с приложением копий подтверждающих документов, указанных в Приложении № 4.</w:t>
            </w:r>
          </w:p>
          <w:p w14:paraId="5BC107FB" w14:textId="77777777" w:rsidR="00C413DC" w:rsidRPr="00260287" w:rsidRDefault="00C413DC" w:rsidP="008E60DF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Непредставление/просрочка представления Участником закупки запрошенных у него Организатором закупки разъяснений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14:paraId="089A5213" w14:textId="77777777" w:rsidR="00C413DC" w:rsidRPr="00260287" w:rsidRDefault="00C413DC" w:rsidP="008E60DF">
            <w:pPr>
              <w:pStyle w:val="a9"/>
              <w:widowControl w:val="0"/>
              <w:numPr>
                <w:ilvl w:val="1"/>
                <w:numId w:val="4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Если факты, перечисленные в </w:t>
            </w:r>
            <w:proofErr w:type="spellStart"/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п.п</w:t>
            </w:r>
            <w:proofErr w:type="spellEnd"/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 xml:space="preserve">1.1 –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.4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выявлены после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 xml:space="preserve">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выше.</w:t>
            </w:r>
          </w:p>
          <w:p w14:paraId="234B4872" w14:textId="66BF8159" w:rsidR="00C413DC" w:rsidRPr="00260287" w:rsidRDefault="00C413DC" w:rsidP="00C54295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Протокол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размещается в ЕИС не позднее чем через три календарных дня со дня подписания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.</w:t>
            </w:r>
          </w:p>
          <w:p w14:paraId="173C063E" w14:textId="58D9F02E" w:rsidR="00C413DC" w:rsidRPr="00260287" w:rsidRDefault="00C413DC" w:rsidP="00C54295">
            <w:pPr>
              <w:widowControl w:val="0"/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</w:p>
        </w:tc>
      </w:tr>
      <w:tr w:rsidR="00C413DC" w:rsidRPr="00260287" w14:paraId="648DA816" w14:textId="77777777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14:paraId="3DC5B3C0" w14:textId="77777777" w:rsidR="00C413DC" w:rsidRPr="00260287" w:rsidRDefault="00C413DC" w:rsidP="00C54295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C413DC" w:rsidRPr="00260287" w14:paraId="120B4B4A" w14:textId="77777777" w:rsidTr="00260287">
        <w:trPr>
          <w:trHeight w:val="319"/>
        </w:trPr>
        <w:tc>
          <w:tcPr>
            <w:tcW w:w="959" w:type="dxa"/>
            <w:vAlign w:val="center"/>
          </w:tcPr>
          <w:p w14:paraId="49421D38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0867D7F8" w14:textId="76BD8E45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565404F0" w14:textId="77777777" w:rsidR="00C413DC" w:rsidRPr="00260287" w:rsidRDefault="00C413DC" w:rsidP="00C54295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260287">
              <w:rPr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14:paraId="12D50AC8" w14:textId="77777777" w:rsidR="00C413DC" w:rsidRPr="00260287" w:rsidRDefault="00C413DC" w:rsidP="00C54295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C413DC" w:rsidRPr="00260287" w14:paraId="021B2C36" w14:textId="77777777" w:rsidTr="00260287">
        <w:trPr>
          <w:trHeight w:val="319"/>
        </w:trPr>
        <w:tc>
          <w:tcPr>
            <w:tcW w:w="959" w:type="dxa"/>
            <w:vAlign w:val="center"/>
          </w:tcPr>
          <w:p w14:paraId="6CA181A3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14:paraId="0AF73212" w14:textId="77777777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14:paraId="484886B9" w14:textId="77777777" w:rsidR="00C413DC" w:rsidRPr="00260287" w:rsidRDefault="00C413DC" w:rsidP="00C5429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14:paraId="04CB3DBF" w14:textId="64B289B2" w:rsidR="00C413DC" w:rsidRPr="00260287" w:rsidRDefault="00C413DC" w:rsidP="00260287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  <w:lang w:val="ru-RU"/>
              </w:rPr>
              <w:t>НЕ ПРИНИМАЮТСЯ</w:t>
            </w:r>
            <w:r w:rsidRPr="00260287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  <w:p w14:paraId="46014992" w14:textId="6D062FD0" w:rsidR="00C413DC" w:rsidRPr="00260287" w:rsidRDefault="00C413DC" w:rsidP="00C54295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3A705289" w14:textId="77777777" w:rsidR="00C413DC" w:rsidRPr="00260287" w:rsidRDefault="00C413DC" w:rsidP="00C54295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C413DC" w:rsidRPr="00260287" w14:paraId="76E7BC47" w14:textId="77777777" w:rsidTr="00B35663">
        <w:trPr>
          <w:trHeight w:val="179"/>
        </w:trPr>
        <w:tc>
          <w:tcPr>
            <w:tcW w:w="959" w:type="dxa"/>
            <w:vAlign w:val="center"/>
          </w:tcPr>
          <w:p w14:paraId="36DFDCE5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4529FB88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14:paraId="737DF906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260287">
              <w:rPr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260287">
              <w:rPr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260287">
              <w:rPr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260287">
              <w:rPr>
                <w:color w:val="000000" w:themeColor="text1"/>
                <w:sz w:val="20"/>
                <w:szCs w:val="20"/>
              </w:rPr>
              <w:t xml:space="preserve"> ПП РФ №925). </w:t>
            </w:r>
          </w:p>
          <w:p w14:paraId="42C743DB" w14:textId="563F3ADF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14:paraId="7182F8F4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14:paraId="4895A505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260287">
              <w:rPr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260287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260287">
              <w:rPr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260287">
              <w:rPr>
                <w:color w:val="000000" w:themeColor="text1"/>
                <w:sz w:val="20"/>
                <w:szCs w:val="20"/>
              </w:rPr>
              <w:t>.</w:t>
            </w:r>
          </w:p>
          <w:p w14:paraId="2FE89EBD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14:paraId="52C2622A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lastRenderedPageBreak/>
              <w:t>- закупка признана несостоявшейся;</w:t>
            </w:r>
          </w:p>
          <w:p w14:paraId="0A1E7E0C" w14:textId="67D82C72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14:paraId="4ED64D7A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14:paraId="0E67273A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14:paraId="265890BF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260287">
              <w:rPr>
                <w:color w:val="000000" w:themeColor="text1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</w:t>
            </w:r>
            <w:proofErr w:type="gramEnd"/>
            <w:r w:rsidRPr="00260287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260287">
              <w:rPr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260287">
              <w:rPr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14:paraId="2EB5BD77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260287">
              <w:rPr>
                <w:color w:val="000000" w:themeColor="text1"/>
                <w:sz w:val="20"/>
                <w:szCs w:val="20"/>
              </w:rPr>
              <w:t>-</w:t>
            </w:r>
            <w:r w:rsidRPr="00260287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260287">
              <w:rPr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14:paraId="76A36F0A" w14:textId="0D323C0D" w:rsidR="00C413DC" w:rsidRPr="00260287" w:rsidRDefault="00C413DC" w:rsidP="00C54295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C413DC" w:rsidRPr="00260287" w14:paraId="2A50BE20" w14:textId="77777777" w:rsidTr="00B35663">
        <w:trPr>
          <w:trHeight w:val="200"/>
        </w:trPr>
        <w:tc>
          <w:tcPr>
            <w:tcW w:w="959" w:type="dxa"/>
            <w:vAlign w:val="center"/>
          </w:tcPr>
          <w:p w14:paraId="6EEFB72A" w14:textId="72A9F24C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14:paraId="7D52C4C5" w14:textId="0E42D328" w:rsidR="00C413DC" w:rsidRPr="00260287" w:rsidRDefault="00C413DC" w:rsidP="00C5429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14:paraId="25C3DC64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260287">
              <w:rPr>
                <w:color w:val="000000" w:themeColor="text1"/>
                <w:sz w:val="20"/>
                <w:szCs w:val="20"/>
              </w:rPr>
              <w:t>- По итогам проведения закупочной процедуры может быть выбран только один Победитель в рамках одного лота. 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закупочной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  <w:p w14:paraId="07357EDE" w14:textId="46F75373" w:rsidR="00C413DC" w:rsidRPr="00260287" w:rsidRDefault="00C413DC" w:rsidP="00260287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C413DC" w:rsidRPr="00260287" w14:paraId="059F401D" w14:textId="77777777" w:rsidTr="00260287">
        <w:trPr>
          <w:trHeight w:val="200"/>
        </w:trPr>
        <w:tc>
          <w:tcPr>
            <w:tcW w:w="959" w:type="dxa"/>
            <w:vAlign w:val="center"/>
          </w:tcPr>
          <w:p w14:paraId="12D22763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14:paraId="233DCED1" w14:textId="496B512E" w:rsidR="00C413DC" w:rsidRPr="00260287" w:rsidRDefault="00C413DC" w:rsidP="00C5429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1533F734" w14:textId="435310E9" w:rsidR="00C413DC" w:rsidRPr="00260287" w:rsidRDefault="00C413DC" w:rsidP="00C5429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260287">
              <w:rPr>
                <w:color w:val="000000" w:themeColor="text1"/>
                <w:sz w:val="20"/>
                <w:szCs w:val="20"/>
              </w:rPr>
              <w:t>Указан</w:t>
            </w:r>
            <w:proofErr w:type="gramEnd"/>
            <w:r w:rsidRPr="00260287">
              <w:rPr>
                <w:color w:val="000000" w:themeColor="text1"/>
                <w:sz w:val="20"/>
                <w:szCs w:val="20"/>
              </w:rPr>
              <w:t xml:space="preserve"> в Приложениях №2.1 и 2.2 </w:t>
            </w:r>
            <w:r w:rsidRPr="00260287">
              <w:rPr>
                <w:b/>
                <w:color w:val="000000" w:themeColor="text1"/>
                <w:sz w:val="20"/>
                <w:szCs w:val="20"/>
              </w:rPr>
              <w:t>(закупка для СМСП)</w:t>
            </w:r>
          </w:p>
        </w:tc>
      </w:tr>
      <w:tr w:rsidR="00C413DC" w:rsidRPr="00260287" w14:paraId="0A8B6497" w14:textId="77777777" w:rsidTr="00260287">
        <w:trPr>
          <w:trHeight w:val="179"/>
        </w:trPr>
        <w:tc>
          <w:tcPr>
            <w:tcW w:w="959" w:type="dxa"/>
            <w:vAlign w:val="center"/>
          </w:tcPr>
          <w:p w14:paraId="332EF47E" w14:textId="2AE7DE63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14:paraId="2B6653A0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14:paraId="0FA2F067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14:paraId="2F2F2686" w14:textId="096B7387" w:rsidR="00C413DC" w:rsidRPr="00260287" w:rsidRDefault="00C413DC" w:rsidP="00C5429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260287">
              <w:t xml:space="preserve">Договор с Победителем заключается не ранее 10-ти (десяти) дней и не позднее 20 (двадцати) дней </w:t>
            </w:r>
            <w:proofErr w:type="gramStart"/>
            <w:r w:rsidRPr="00260287">
              <w:t>с даты размещения</w:t>
            </w:r>
            <w:proofErr w:type="gramEnd"/>
            <w:r w:rsidRPr="00260287">
              <w:t xml:space="preserve"> в ЕИС </w:t>
            </w:r>
            <w:r w:rsidRPr="00260287">
              <w:rPr>
                <w:color w:val="000000" w:themeColor="text1"/>
              </w:rPr>
              <w:t>итогового протокола результатов закупки.</w:t>
            </w:r>
          </w:p>
          <w:p w14:paraId="3EE5BFBE" w14:textId="0E6A0F73" w:rsidR="00C413DC" w:rsidRPr="00260287" w:rsidRDefault="00C413DC" w:rsidP="00C5429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color w:val="000000" w:themeColor="text1"/>
              </w:rPr>
            </w:pPr>
            <w:r w:rsidRPr="00260287">
              <w:rPr>
                <w:color w:val="000000" w:themeColor="text1"/>
              </w:rPr>
              <w:t xml:space="preserve"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</w:t>
            </w:r>
            <w:r w:rsidRPr="00260287">
              <w:rPr>
                <w:color w:val="000000" w:themeColor="text1"/>
              </w:rPr>
              <w:lastRenderedPageBreak/>
              <w:t>участника такой закупки и Заказчика.</w:t>
            </w:r>
          </w:p>
          <w:p w14:paraId="69500EE0" w14:textId="6DE1DDA4" w:rsidR="00C413DC" w:rsidRPr="00260287" w:rsidRDefault="00C413DC" w:rsidP="00260287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260287">
              <w:rPr>
                <w:color w:val="000000" w:themeColor="text1"/>
              </w:rPr>
              <w:t xml:space="preserve">и на бумажном носителе </w:t>
            </w:r>
          </w:p>
          <w:p w14:paraId="37624AEB" w14:textId="7561AFF9" w:rsidR="00C413DC" w:rsidRPr="00260287" w:rsidRDefault="00C413DC" w:rsidP="00260287">
            <w:pPr>
              <w:pStyle w:val="aff3"/>
              <w:tabs>
                <w:tab w:val="left" w:pos="436"/>
              </w:tabs>
              <w:ind w:left="34"/>
            </w:pPr>
            <w:r w:rsidRPr="00260287">
              <w:t>Договор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14:paraId="50E0E725" w14:textId="2ED1D8DF" w:rsidR="00C413DC" w:rsidRPr="00260287" w:rsidRDefault="00C413DC" w:rsidP="00C54295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260287">
              <w:t xml:space="preserve"> Договор с участником закупки, обязанным заключить договор, заключается после предоставления таким участником обеспечения исполнения договора, если данное требование было включено в состав документации о закупки.</w:t>
            </w:r>
          </w:p>
          <w:p w14:paraId="721AD5DD" w14:textId="5F10651C" w:rsidR="00C413DC" w:rsidRPr="00260287" w:rsidRDefault="00C413DC" w:rsidP="00C54295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260287"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260287">
              <w:t>а(</w:t>
            </w:r>
            <w:proofErr w:type="spellStart"/>
            <w:proofErr w:type="gramEnd"/>
            <w:r w:rsidRPr="00260287">
              <w:t>ов</w:t>
            </w:r>
            <w:proofErr w:type="spellEnd"/>
            <w:r w:rsidRPr="00260287">
              <w:t>) 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C413DC" w:rsidRPr="00260287" w14:paraId="5EBB3E2F" w14:textId="77777777" w:rsidTr="00B35663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14:paraId="209EBE83" w14:textId="77777777" w:rsidR="00C413DC" w:rsidRPr="00260287" w:rsidRDefault="00C413DC" w:rsidP="00C5429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14:paraId="04FF7046" w14:textId="77777777" w:rsidR="00C413DC" w:rsidRPr="00260287" w:rsidRDefault="00C413DC" w:rsidP="00C54295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14:paraId="1317BB03" w14:textId="77777777" w:rsidR="00C413DC" w:rsidRPr="00260287" w:rsidRDefault="00C413DC" w:rsidP="00C54295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Победитель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закупочной процедуры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признается уклонившимся от заключения договора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 в случае:</w:t>
            </w:r>
          </w:p>
          <w:p w14:paraId="106E2561" w14:textId="77777777" w:rsidR="00C413DC" w:rsidRPr="00260287" w:rsidRDefault="00C413DC" w:rsidP="00C54295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прямого письменного отказа победителя закупки от подписания договора;</w:t>
            </w:r>
          </w:p>
          <w:p w14:paraId="6C9CB20F" w14:textId="130133AB" w:rsidR="00C413DC" w:rsidRPr="00260287" w:rsidRDefault="00C413DC" w:rsidP="00C54295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непредставления победителем закупки Заказчику подписанного договора</w:t>
            </w:r>
            <w:r w:rsidRPr="0026028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в установленный срок;</w:t>
            </w:r>
          </w:p>
          <w:p w14:paraId="5267CFA7" w14:textId="02C93EF7" w:rsidR="00C413DC" w:rsidRPr="00260287" w:rsidRDefault="00C413DC" w:rsidP="00C54295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</w:pPr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непредставления победителем закупки надлежащего обеспечения исполнения договора</w:t>
            </w:r>
            <w:r>
              <w:rPr>
                <w:lang w:val="ru-RU"/>
              </w:rPr>
              <w:t xml:space="preserve"> </w:t>
            </w:r>
            <w:proofErr w:type="gramStart"/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в соответствии с установленными в документации о закупке условиями до подписания</w:t>
            </w:r>
            <w:proofErr w:type="gramEnd"/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 договора;</w:t>
            </w:r>
          </w:p>
          <w:p w14:paraId="73960A37" w14:textId="7D814B97" w:rsidR="00C413DC" w:rsidRPr="00260287" w:rsidRDefault="00C413DC" w:rsidP="00C54295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  <w:lang w:val="ru-RU"/>
              </w:rPr>
            </w:pPr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предъявления победителем закупки при подписании </w:t>
            </w:r>
            <w:proofErr w:type="spellStart"/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договоравстречных</w:t>
            </w:r>
            <w:proofErr w:type="spellEnd"/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 требований по условиям </w:t>
            </w:r>
            <w:proofErr w:type="gramStart"/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>договора</w:t>
            </w:r>
            <w:proofErr w:type="gramEnd"/>
            <w:r w:rsidRPr="00260287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  <w:lang w:val="ru-RU"/>
              </w:rPr>
              <w:t xml:space="preserve">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14:paraId="5E12C3EF" w14:textId="32D83E93" w:rsidR="00C413DC" w:rsidRPr="00260287" w:rsidRDefault="00C413DC" w:rsidP="00C54295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договора</w:t>
            </w:r>
            <w:r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;</w:t>
            </w:r>
          </w:p>
          <w:p w14:paraId="10F38DA8" w14:textId="74F08723" w:rsidR="00C413DC" w:rsidRPr="00260287" w:rsidRDefault="00C413DC" w:rsidP="00C54295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Заказчик в случае признания победителя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закупочной процедуры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уклонившимся от заключения договора</w:t>
            </w:r>
            <w:r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вправе:</w:t>
            </w:r>
          </w:p>
          <w:p w14:paraId="6A8E13BC" w14:textId="5194574B" w:rsidR="00C413DC" w:rsidRPr="00260287" w:rsidRDefault="00C413DC" w:rsidP="00C54295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заключить договор</w:t>
            </w:r>
            <w:r w:rsidRPr="0026028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с участником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закупки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заявка которого</w:t>
            </w:r>
            <w:r w:rsidRPr="00260287">
              <w:rPr>
                <w:rFonts w:ascii="Times New Roman" w:eastAsiaTheme="minorHAnsi" w:hAnsi="Times New Roman"/>
                <w:b/>
                <w:color w:val="FF0000"/>
                <w:sz w:val="20"/>
                <w:szCs w:val="20"/>
              </w:rPr>
              <w:t xml:space="preserve"> </w:t>
            </w:r>
            <w:r w:rsidRPr="00260287"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  <w:lang w:val="ru-RU"/>
              </w:rPr>
              <w:t>заняла второе место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после победителя. </w:t>
            </w:r>
          </w:p>
          <w:p w14:paraId="67980BDB" w14:textId="77777777" w:rsidR="00C413DC" w:rsidRPr="00260287" w:rsidRDefault="00C413DC" w:rsidP="00C54295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Для этого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>З</w:t>
            </w:r>
            <w:proofErr w:type="spellStart"/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аказчик</w:t>
            </w:r>
            <w:proofErr w:type="spellEnd"/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:</w:t>
            </w:r>
          </w:p>
          <w:p w14:paraId="4F0BB45D" w14:textId="42E5B78E" w:rsidR="00C413DC" w:rsidRPr="00260287" w:rsidRDefault="00C413DC" w:rsidP="00C54295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А)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должен получить согласие такого участника на заключение договора</w:t>
            </w:r>
          </w:p>
          <w:p w14:paraId="0F132B88" w14:textId="01BF9E3A" w:rsidR="00C413DC" w:rsidRPr="00260287" w:rsidRDefault="00C413DC" w:rsidP="00C54295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Б)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направить проект </w:t>
            </w:r>
            <w:proofErr w:type="spellStart"/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договораучастнику</w:t>
            </w:r>
            <w:proofErr w:type="spellEnd"/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предложение которого о цене договора является вторым после победителя;</w:t>
            </w:r>
          </w:p>
          <w:p w14:paraId="6D79A86A" w14:textId="58AFC4D5" w:rsidR="00C413DC" w:rsidRPr="00260287" w:rsidRDefault="00C413DC" w:rsidP="00C54295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В)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проверить обеспечение исполнения договора</w:t>
            </w:r>
            <w:r>
              <w:rPr>
                <w:rFonts w:ascii="Times New Roman" w:hAnsi="Times New Roman"/>
                <w:sz w:val="20"/>
                <w:szCs w:val="20"/>
                <w:lang w:val="ru-RU"/>
              </w:rPr>
              <w:t xml:space="preserve">,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предоставленное вторым участником (при необходимости);</w:t>
            </w:r>
          </w:p>
          <w:p w14:paraId="6F3EEA8F" w14:textId="20D33185" w:rsidR="00C413DC" w:rsidRPr="00260287" w:rsidRDefault="00C413DC" w:rsidP="00C54295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ru-RU"/>
              </w:rPr>
              <w:t xml:space="preserve">Г)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подписать проект договора и </w:t>
            </w:r>
            <w:proofErr w:type="gramStart"/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разместить его</w:t>
            </w:r>
            <w:proofErr w:type="gramEnd"/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в ЕИС (официальном сайте закупок), если обеспечение исполнения договора</w:t>
            </w:r>
            <w:r w:rsidRPr="0026028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14:paraId="5BB95A1F" w14:textId="611F73A9" w:rsidR="00C413DC" w:rsidRPr="00260287" w:rsidRDefault="00C413DC" w:rsidP="00C54295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</w:p>
          <w:p w14:paraId="562B85DC" w14:textId="70C33FEF" w:rsidR="00C413DC" w:rsidRPr="00260287" w:rsidRDefault="00C413DC" w:rsidP="00C54295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260287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14:paraId="044AE4A9" w14:textId="77777777" w:rsidR="009761EB" w:rsidRPr="00260287" w:rsidRDefault="009761EB" w:rsidP="005D3284">
      <w:pPr>
        <w:spacing w:after="0"/>
        <w:rPr>
          <w:color w:val="000000" w:themeColor="text1"/>
          <w:sz w:val="20"/>
          <w:szCs w:val="20"/>
        </w:rPr>
      </w:pPr>
    </w:p>
    <w:sectPr w:rsidR="009761EB" w:rsidRPr="00260287" w:rsidSect="00B2331F">
      <w:headerReference w:type="default" r:id="rId14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AD3D23B" w14:textId="77777777" w:rsidR="00324B6E" w:rsidRDefault="00324B6E" w:rsidP="001C56F5">
      <w:pPr>
        <w:spacing w:after="0"/>
      </w:pPr>
      <w:r>
        <w:separator/>
      </w:r>
    </w:p>
  </w:endnote>
  <w:endnote w:type="continuationSeparator" w:id="0">
    <w:p w14:paraId="0EBA4E83" w14:textId="77777777" w:rsidR="00324B6E" w:rsidRDefault="00324B6E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8BD7A1" w14:textId="77777777" w:rsidR="00324B6E" w:rsidRDefault="00324B6E" w:rsidP="001C56F5">
      <w:pPr>
        <w:spacing w:after="0"/>
      </w:pPr>
      <w:r>
        <w:separator/>
      </w:r>
    </w:p>
  </w:footnote>
  <w:footnote w:type="continuationSeparator" w:id="0">
    <w:p w14:paraId="33D41F1A" w14:textId="77777777" w:rsidR="00324B6E" w:rsidRDefault="00324B6E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9011704" w14:textId="77777777" w:rsidR="006D6B59" w:rsidRDefault="006D6B59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8D0F75">
      <w:rPr>
        <w:noProof/>
      </w:rPr>
      <w:t>14</w:t>
    </w:r>
    <w:r>
      <w:fldChar w:fldCharType="end"/>
    </w:r>
  </w:p>
  <w:p w14:paraId="59DCC574" w14:textId="77777777" w:rsidR="006D6B59" w:rsidRDefault="006D6B59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99E7F30"/>
    <w:multiLevelType w:val="hybridMultilevel"/>
    <w:tmpl w:val="E9E6BCB6"/>
    <w:lvl w:ilvl="0" w:tplc="A6A0C632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3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C830803"/>
    <w:multiLevelType w:val="multilevel"/>
    <w:tmpl w:val="A1687EC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354782E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60AA18C8"/>
    <w:multiLevelType w:val="multilevel"/>
    <w:tmpl w:val="3278777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70B4C31"/>
    <w:multiLevelType w:val="hybridMultilevel"/>
    <w:tmpl w:val="BDA85EE4"/>
    <w:lvl w:ilvl="0" w:tplc="096CB426">
      <w:start w:val="1"/>
      <w:numFmt w:val="decimal"/>
      <w:lvlText w:val="%1."/>
      <w:lvlJc w:val="left"/>
      <w:pPr>
        <w:ind w:left="81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7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5"/>
  </w:num>
  <w:num w:numId="5">
    <w:abstractNumId w:val="6"/>
  </w:num>
  <w:num w:numId="6">
    <w:abstractNumId w:val="19"/>
  </w:num>
  <w:num w:numId="7">
    <w:abstractNumId w:val="13"/>
  </w:num>
  <w:num w:numId="8">
    <w:abstractNumId w:val="21"/>
  </w:num>
  <w:num w:numId="9">
    <w:abstractNumId w:val="16"/>
  </w:num>
  <w:num w:numId="10">
    <w:abstractNumId w:val="11"/>
  </w:num>
  <w:num w:numId="11">
    <w:abstractNumId w:val="35"/>
  </w:num>
  <w:num w:numId="12">
    <w:abstractNumId w:val="24"/>
  </w:num>
  <w:num w:numId="13">
    <w:abstractNumId w:val="33"/>
  </w:num>
  <w:num w:numId="14">
    <w:abstractNumId w:val="23"/>
  </w:num>
  <w:num w:numId="15">
    <w:abstractNumId w:val="20"/>
  </w:num>
  <w:num w:numId="16">
    <w:abstractNumId w:val="25"/>
  </w:num>
  <w:num w:numId="17">
    <w:abstractNumId w:val="14"/>
  </w:num>
  <w:num w:numId="18">
    <w:abstractNumId w:val="38"/>
  </w:num>
  <w:num w:numId="19">
    <w:abstractNumId w:val="7"/>
  </w:num>
  <w:num w:numId="20">
    <w:abstractNumId w:val="18"/>
  </w:num>
  <w:num w:numId="21">
    <w:abstractNumId w:val="37"/>
  </w:num>
  <w:num w:numId="22">
    <w:abstractNumId w:val="8"/>
  </w:num>
  <w:num w:numId="23">
    <w:abstractNumId w:val="41"/>
  </w:num>
  <w:num w:numId="24">
    <w:abstractNumId w:val="28"/>
  </w:num>
  <w:num w:numId="25">
    <w:abstractNumId w:val="4"/>
  </w:num>
  <w:num w:numId="26">
    <w:abstractNumId w:val="10"/>
  </w:num>
  <w:num w:numId="27">
    <w:abstractNumId w:val="34"/>
  </w:num>
  <w:num w:numId="28">
    <w:abstractNumId w:val="22"/>
  </w:num>
  <w:num w:numId="29">
    <w:abstractNumId w:val="9"/>
  </w:num>
  <w:num w:numId="30">
    <w:abstractNumId w:val="30"/>
  </w:num>
  <w:num w:numId="31">
    <w:abstractNumId w:val="32"/>
  </w:num>
  <w:num w:numId="32">
    <w:abstractNumId w:val="39"/>
  </w:num>
  <w:num w:numId="33">
    <w:abstractNumId w:val="2"/>
  </w:num>
  <w:num w:numId="34">
    <w:abstractNumId w:val="26"/>
  </w:num>
  <w:num w:numId="35">
    <w:abstractNumId w:val="17"/>
  </w:num>
  <w:num w:numId="36">
    <w:abstractNumId w:val="1"/>
  </w:num>
  <w:num w:numId="37">
    <w:abstractNumId w:val="40"/>
  </w:num>
  <w:num w:numId="38">
    <w:abstractNumId w:val="5"/>
  </w:num>
  <w:num w:numId="39">
    <w:abstractNumId w:val="3"/>
  </w:num>
  <w:num w:numId="40">
    <w:abstractNumId w:val="12"/>
  </w:num>
  <w:num w:numId="41">
    <w:abstractNumId w:val="36"/>
  </w:num>
  <w:num w:numId="42">
    <w:abstractNumId w:val="31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678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4A4D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23A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8B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B0F93"/>
    <w:rsid w:val="000B1CE4"/>
    <w:rsid w:val="000B1E63"/>
    <w:rsid w:val="000B42D0"/>
    <w:rsid w:val="000B494C"/>
    <w:rsid w:val="000B4991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0FE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48E"/>
    <w:rsid w:val="00102547"/>
    <w:rsid w:val="00102EE4"/>
    <w:rsid w:val="00103BE2"/>
    <w:rsid w:val="001043B4"/>
    <w:rsid w:val="001051D8"/>
    <w:rsid w:val="001059ED"/>
    <w:rsid w:val="00105B78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D3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D13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2943"/>
    <w:rsid w:val="00183094"/>
    <w:rsid w:val="0018445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2DA7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62D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1837"/>
    <w:rsid w:val="002027C2"/>
    <w:rsid w:val="00204092"/>
    <w:rsid w:val="002042CB"/>
    <w:rsid w:val="00204788"/>
    <w:rsid w:val="0020598F"/>
    <w:rsid w:val="00206DCE"/>
    <w:rsid w:val="00211EF9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70DD"/>
    <w:rsid w:val="002272D7"/>
    <w:rsid w:val="00227DEA"/>
    <w:rsid w:val="00231E3F"/>
    <w:rsid w:val="002346CA"/>
    <w:rsid w:val="00235606"/>
    <w:rsid w:val="00236A53"/>
    <w:rsid w:val="00237299"/>
    <w:rsid w:val="002375AD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0F72"/>
    <w:rsid w:val="00252FA2"/>
    <w:rsid w:val="0025311C"/>
    <w:rsid w:val="00253F45"/>
    <w:rsid w:val="00255B20"/>
    <w:rsid w:val="0025634A"/>
    <w:rsid w:val="00257CAD"/>
    <w:rsid w:val="00260287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5D05"/>
    <w:rsid w:val="002767A9"/>
    <w:rsid w:val="00277346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6F5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7DA6"/>
    <w:rsid w:val="00327EE4"/>
    <w:rsid w:val="00330B1E"/>
    <w:rsid w:val="0033185C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1BC3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472E"/>
    <w:rsid w:val="003C4C8E"/>
    <w:rsid w:val="003C5A4C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68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4EF3"/>
    <w:rsid w:val="00445D91"/>
    <w:rsid w:val="00445FA1"/>
    <w:rsid w:val="00445FD1"/>
    <w:rsid w:val="00446857"/>
    <w:rsid w:val="00446860"/>
    <w:rsid w:val="00446C02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61F"/>
    <w:rsid w:val="00482C50"/>
    <w:rsid w:val="00483458"/>
    <w:rsid w:val="00483B8A"/>
    <w:rsid w:val="00483F05"/>
    <w:rsid w:val="00483F5E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3E09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70A48"/>
    <w:rsid w:val="00575DF8"/>
    <w:rsid w:val="005777F2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A8F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213"/>
    <w:rsid w:val="005D0B29"/>
    <w:rsid w:val="005D1235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19C1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18B8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0AB4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21E8"/>
    <w:rsid w:val="007F3D70"/>
    <w:rsid w:val="007F3EA3"/>
    <w:rsid w:val="007F5A48"/>
    <w:rsid w:val="007F635F"/>
    <w:rsid w:val="007F6DA0"/>
    <w:rsid w:val="00800966"/>
    <w:rsid w:val="00800DB1"/>
    <w:rsid w:val="00801654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8B7"/>
    <w:rsid w:val="00892039"/>
    <w:rsid w:val="0089207F"/>
    <w:rsid w:val="00893BD8"/>
    <w:rsid w:val="00894D22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0F75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60D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626E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2E0F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A7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13C4"/>
    <w:rsid w:val="009F18DC"/>
    <w:rsid w:val="009F4785"/>
    <w:rsid w:val="009F4BA1"/>
    <w:rsid w:val="009F4D80"/>
    <w:rsid w:val="009F53E8"/>
    <w:rsid w:val="009F643A"/>
    <w:rsid w:val="009F66F3"/>
    <w:rsid w:val="00A00347"/>
    <w:rsid w:val="00A0081B"/>
    <w:rsid w:val="00A02478"/>
    <w:rsid w:val="00A02C6D"/>
    <w:rsid w:val="00A03F0B"/>
    <w:rsid w:val="00A04B93"/>
    <w:rsid w:val="00A10091"/>
    <w:rsid w:val="00A1045A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340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58FC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2974"/>
    <w:rsid w:val="00A731C5"/>
    <w:rsid w:val="00A735C7"/>
    <w:rsid w:val="00A750D3"/>
    <w:rsid w:val="00A75577"/>
    <w:rsid w:val="00A77422"/>
    <w:rsid w:val="00A805CD"/>
    <w:rsid w:val="00A80A40"/>
    <w:rsid w:val="00A82A3F"/>
    <w:rsid w:val="00A830AD"/>
    <w:rsid w:val="00A8390D"/>
    <w:rsid w:val="00A8552F"/>
    <w:rsid w:val="00A85BEB"/>
    <w:rsid w:val="00A85EC7"/>
    <w:rsid w:val="00A863BD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C3E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851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52EA"/>
    <w:rsid w:val="00B2545B"/>
    <w:rsid w:val="00B2551E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2D32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4426"/>
    <w:rsid w:val="00B548D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7D3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2EF9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3DC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4295"/>
    <w:rsid w:val="00C56841"/>
    <w:rsid w:val="00C57443"/>
    <w:rsid w:val="00C57953"/>
    <w:rsid w:val="00C57C4A"/>
    <w:rsid w:val="00C60AB0"/>
    <w:rsid w:val="00C61D4F"/>
    <w:rsid w:val="00C6311A"/>
    <w:rsid w:val="00C65420"/>
    <w:rsid w:val="00C6661B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01A5"/>
    <w:rsid w:val="00CF13CF"/>
    <w:rsid w:val="00CF1643"/>
    <w:rsid w:val="00CF2217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3035B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766D3"/>
    <w:rsid w:val="00D800E8"/>
    <w:rsid w:val="00D80832"/>
    <w:rsid w:val="00D8097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201C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A52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2F7"/>
    <w:rsid w:val="00ED1FAF"/>
    <w:rsid w:val="00ED24A6"/>
    <w:rsid w:val="00ED3259"/>
    <w:rsid w:val="00ED35AE"/>
    <w:rsid w:val="00ED4372"/>
    <w:rsid w:val="00ED4EB8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4EDA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8BD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0544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670B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3489"/>
    <o:shapelayout v:ext="edit">
      <o:idmap v:ext="edit" data="1"/>
    </o:shapelayout>
  </w:shapeDefaults>
  <w:decimalSymbol w:val=","/>
  <w:listSeparator w:val=";"/>
  <w14:docId w14:val="31D9CFB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3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8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C928B2-E184-4036-A55D-FAD6E867C7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4948</Words>
  <Characters>33254</Characters>
  <Application>Microsoft Office Word</Application>
  <DocSecurity>0</DocSecurity>
  <Lines>277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38126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3</cp:revision>
  <cp:lastPrinted>2019-02-04T06:44:00Z</cp:lastPrinted>
  <dcterms:created xsi:type="dcterms:W3CDTF">2023-10-13T10:01:00Z</dcterms:created>
  <dcterms:modified xsi:type="dcterms:W3CDTF">2023-10-16T06:38:00Z</dcterms:modified>
</cp:coreProperties>
</file>